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63"/>
        <w:ind w:right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254</wp:posOffset>
                </wp:positionV>
                <wp:extent cx="7632065" cy="107378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632065" cy="10737850"/>
                          <a:chExt cx="7632065" cy="1073785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65" cy="107375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9015" y="2133473"/>
                            <a:ext cx="2154555" cy="14903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2002pt;width:600.950pt;height:845.5pt;mso-position-horizontal-relative:page;mso-position-vertical-relative:page;z-index:15728640" id="docshapegroup2" coordorigin="0,0" coordsize="12019,16910">
                <v:shape style="position:absolute;left:0;top:0;width:12019;height:16910" type="#_x0000_t75" id="docshape3" stroked="false">
                  <v:imagedata r:id="rId6" o:title=""/>
                </v:shape>
                <v:shape style="position:absolute;left:7589;top:3360;width:3393;height:2347" type="#_x0000_t75" id="docshape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w:t>Частное</w:t>
      </w:r>
      <w:r>
        <w:rPr>
          <w:spacing w:val="-4"/>
        </w:rPr>
        <w:t> </w:t>
      </w:r>
      <w:r>
        <w:rPr/>
        <w:t>образовательное</w:t>
      </w:r>
      <w:r>
        <w:rPr>
          <w:spacing w:val="-14"/>
        </w:rPr>
        <w:t> </w:t>
      </w:r>
      <w:r>
        <w:rPr/>
        <w:t>учреждение</w:t>
      </w:r>
      <w:r>
        <w:rPr>
          <w:spacing w:val="-11"/>
        </w:rPr>
        <w:t> </w:t>
      </w:r>
      <w:r>
        <w:rPr/>
        <w:t>дополнительного</w:t>
      </w:r>
      <w:r>
        <w:rPr>
          <w:spacing w:val="4"/>
        </w:rPr>
        <w:t> </w:t>
      </w:r>
      <w:r>
        <w:rPr>
          <w:spacing w:val="-2"/>
        </w:rPr>
        <w:t>образования</w:t>
      </w:r>
    </w:p>
    <w:p>
      <w:pPr>
        <w:pStyle w:val="Heading2"/>
      </w:pPr>
      <w:r>
        <w:rPr/>
        <w:t>«Центр</w:t>
      </w:r>
      <w:r>
        <w:rPr>
          <w:spacing w:val="-18"/>
        </w:rPr>
        <w:t> </w:t>
      </w:r>
      <w:r>
        <w:rPr/>
        <w:t>духовно-нравственного</w:t>
      </w:r>
      <w:r>
        <w:rPr>
          <w:spacing w:val="-10"/>
        </w:rPr>
        <w:t> </w:t>
      </w:r>
      <w:r>
        <w:rPr/>
        <w:t>воспитания</w:t>
      </w:r>
      <w:r>
        <w:rPr>
          <w:spacing w:val="-10"/>
        </w:rPr>
        <w:t> </w:t>
      </w:r>
      <w:r>
        <w:rPr/>
        <w:t>Иоанно</w:t>
      </w:r>
      <w:r>
        <w:rPr>
          <w:spacing w:val="-14"/>
        </w:rPr>
        <w:t> </w:t>
      </w:r>
      <w:r>
        <w:rPr/>
        <w:t>-</w:t>
      </w:r>
      <w:r>
        <w:rPr>
          <w:spacing w:val="-2"/>
        </w:rPr>
        <w:t>Богословского</w:t>
      </w:r>
    </w:p>
    <w:p>
      <w:pPr>
        <w:pStyle w:val="Heading2"/>
        <w:spacing w:line="240" w:lineRule="auto"/>
        <w:ind w:left="1175"/>
      </w:pPr>
      <w:r>
        <w:rPr>
          <w:spacing w:val="-2"/>
        </w:rPr>
        <w:t>храма</w:t>
      </w:r>
      <w:r>
        <w:rPr>
          <w:spacing w:val="-7"/>
        </w:rPr>
        <w:t> </w:t>
      </w:r>
      <w:r>
        <w:rPr>
          <w:spacing w:val="-2"/>
        </w:rPr>
        <w:t>г.</w:t>
      </w:r>
      <w:r>
        <w:rPr>
          <w:spacing w:val="-14"/>
        </w:rPr>
        <w:t> </w:t>
      </w:r>
      <w:r>
        <w:rPr>
          <w:spacing w:val="-2"/>
        </w:rPr>
        <w:t>Рассказово»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60"/>
        <w:rPr>
          <w:b/>
        </w:rPr>
      </w:pPr>
    </w:p>
    <w:p>
      <w:pPr>
        <w:spacing w:before="0"/>
        <w:ind w:left="320" w:right="0" w:firstLine="0"/>
        <w:jc w:val="left"/>
        <w:rPr>
          <w:b/>
          <w:sz w:val="19"/>
        </w:rPr>
      </w:pPr>
      <w:r>
        <w:rPr>
          <w:b/>
          <w:spacing w:val="-2"/>
          <w:sz w:val="19"/>
        </w:rPr>
        <w:t>РАССМОТРЕНО</w:t>
      </w:r>
    </w:p>
    <w:p>
      <w:pPr>
        <w:spacing w:before="26"/>
        <w:ind w:left="325" w:right="0" w:firstLine="0"/>
        <w:jc w:val="left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> </w:t>
      </w:r>
      <w:r>
        <w:rPr>
          <w:sz w:val="20"/>
        </w:rPr>
        <w:t>заседании</w:t>
      </w:r>
      <w:r>
        <w:rPr>
          <w:spacing w:val="-2"/>
          <w:sz w:val="20"/>
        </w:rPr>
        <w:t> педагогического</w:t>
      </w:r>
    </w:p>
    <w:p>
      <w:pPr>
        <w:spacing w:before="34"/>
        <w:ind w:left="315" w:right="0" w:firstLine="0"/>
        <w:jc w:val="left"/>
        <w:rPr>
          <w:sz w:val="20"/>
        </w:rPr>
      </w:pPr>
      <w:r>
        <w:rPr>
          <w:sz w:val="20"/>
        </w:rPr>
        <w:t>совета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4"/>
          <w:sz w:val="20"/>
        </w:rPr>
        <w:t> </w:t>
      </w:r>
      <w:r>
        <w:rPr>
          <w:sz w:val="20"/>
        </w:rPr>
        <w:t>«12»</w:t>
      </w:r>
      <w:r>
        <w:rPr>
          <w:spacing w:val="5"/>
          <w:sz w:val="20"/>
        </w:rPr>
        <w:t> </w:t>
      </w:r>
      <w:r>
        <w:rPr>
          <w:sz w:val="20"/>
        </w:rPr>
        <w:t>августа</w:t>
      </w:r>
      <w:r>
        <w:rPr>
          <w:spacing w:val="-6"/>
          <w:sz w:val="20"/>
        </w:rPr>
        <w:t> </w:t>
      </w:r>
      <w:r>
        <w:rPr>
          <w:sz w:val="20"/>
        </w:rPr>
        <w:t>2026</w:t>
      </w:r>
      <w:r>
        <w:rPr>
          <w:spacing w:val="6"/>
          <w:sz w:val="20"/>
        </w:rPr>
        <w:t> </w:t>
      </w:r>
      <w:r>
        <w:rPr>
          <w:spacing w:val="-5"/>
          <w:sz w:val="20"/>
        </w:rPr>
        <w:t>г.</w:t>
      </w:r>
    </w:p>
    <w:p>
      <w:pPr>
        <w:spacing w:before="34"/>
        <w:ind w:left="320" w:right="0" w:firstLine="0"/>
        <w:jc w:val="left"/>
        <w:rPr>
          <w:sz w:val="20"/>
        </w:rPr>
      </w:pPr>
      <w:r>
        <w:rPr>
          <w:w w:val="95"/>
          <w:sz w:val="20"/>
        </w:rPr>
        <w:t>Протокол</w:t>
      </w:r>
      <w:r>
        <w:rPr>
          <w:spacing w:val="10"/>
          <w:sz w:val="20"/>
        </w:rPr>
        <w:t> </w:t>
      </w:r>
      <w:r>
        <w:rPr>
          <w:w w:val="95"/>
          <w:sz w:val="20"/>
        </w:rPr>
        <w:t>№</w:t>
      </w:r>
      <w:r>
        <w:rPr>
          <w:spacing w:val="48"/>
          <w:sz w:val="20"/>
        </w:rPr>
        <w:t> </w:t>
      </w:r>
      <w:r>
        <w:rPr>
          <w:spacing w:val="-10"/>
          <w:w w:val="70"/>
          <w:sz w:val="20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3"/>
        <w:rPr>
          <w:sz w:val="20"/>
        </w:rPr>
      </w:pPr>
    </w:p>
    <w:p>
      <w:pPr>
        <w:pStyle w:val="Title"/>
      </w:pPr>
      <w:r>
        <w:rPr>
          <w:spacing w:val="-2"/>
          <w:w w:val="105"/>
        </w:rPr>
        <w:t>ПОЛОЖЕНИЕ</w:t>
      </w:r>
    </w:p>
    <w:p>
      <w:pPr>
        <w:pStyle w:val="Heading2"/>
        <w:spacing w:line="300" w:lineRule="exact" w:before="207"/>
        <w:ind w:left="1219"/>
      </w:pPr>
      <w:r>
        <w:rPr/>
        <w:t>О</w:t>
      </w:r>
      <w:r>
        <w:rPr>
          <w:spacing w:val="-9"/>
        </w:rPr>
        <w:t> </w:t>
      </w:r>
      <w:r>
        <w:rPr/>
        <w:t>деятельности</w:t>
      </w:r>
      <w:r>
        <w:rPr>
          <w:spacing w:val="-1"/>
        </w:rPr>
        <w:t> </w:t>
      </w:r>
      <w:r>
        <w:rPr/>
        <w:t>Частного</w:t>
      </w:r>
      <w:r>
        <w:rPr>
          <w:spacing w:val="-4"/>
        </w:rPr>
        <w:t> </w:t>
      </w:r>
      <w:r>
        <w:rPr/>
        <w:t>образовательного</w:t>
      </w:r>
      <w:r>
        <w:rPr>
          <w:spacing w:val="-16"/>
        </w:rPr>
        <w:t> </w:t>
      </w:r>
      <w:r>
        <w:rPr>
          <w:spacing w:val="-2"/>
        </w:rPr>
        <w:t>учреждения</w:t>
      </w:r>
    </w:p>
    <w:p>
      <w:pPr>
        <w:pStyle w:val="Heading2"/>
        <w:spacing w:line="295" w:lineRule="exact"/>
        <w:ind w:left="1198"/>
      </w:pPr>
      <w:r>
        <w:rPr/>
        <w:t>дополнительного</w:t>
      </w:r>
      <w:r>
        <w:rPr>
          <w:spacing w:val="13"/>
        </w:rPr>
        <w:t> </w:t>
      </w:r>
      <w:r>
        <w:rPr>
          <w:spacing w:val="-2"/>
        </w:rPr>
        <w:t>образования</w:t>
      </w:r>
    </w:p>
    <w:p>
      <w:pPr>
        <w:pStyle w:val="Heading2"/>
        <w:ind w:left="845"/>
      </w:pPr>
      <w:r>
        <w:rPr/>
        <w:t>«Центр</w:t>
      </w:r>
      <w:r>
        <w:rPr>
          <w:spacing w:val="-18"/>
        </w:rPr>
        <w:t> </w:t>
      </w:r>
      <w:r>
        <w:rPr/>
        <w:t>духовно-нравственного</w:t>
      </w:r>
      <w:r>
        <w:rPr>
          <w:spacing w:val="-14"/>
        </w:rPr>
        <w:t> </w:t>
      </w:r>
      <w:r>
        <w:rPr>
          <w:spacing w:val="-2"/>
        </w:rPr>
        <w:t>воспитания</w:t>
      </w:r>
    </w:p>
    <w:p>
      <w:pPr>
        <w:pStyle w:val="Heading2"/>
        <w:spacing w:line="240" w:lineRule="auto"/>
        <w:ind w:left="3603" w:right="2386"/>
      </w:pPr>
      <w:r>
        <w:rPr>
          <w:spacing w:val="-2"/>
        </w:rPr>
        <w:t>Иоанно</w:t>
      </w:r>
      <w:r>
        <w:rPr>
          <w:spacing w:val="-9"/>
        </w:rPr>
        <w:t> </w:t>
      </w:r>
      <w:r>
        <w:rPr>
          <w:spacing w:val="-2"/>
        </w:rPr>
        <w:t>-Богословского</w:t>
      </w:r>
      <w:r>
        <w:rPr>
          <w:spacing w:val="-10"/>
        </w:rPr>
        <w:t> </w:t>
      </w:r>
      <w:r>
        <w:rPr>
          <w:spacing w:val="-2"/>
        </w:rPr>
        <w:t>храм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г. Рассказово»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8"/>
        <w:rPr>
          <w:b/>
        </w:rPr>
      </w:pPr>
    </w:p>
    <w:p>
      <w:pPr>
        <w:spacing w:before="0"/>
        <w:ind w:left="525" w:right="0" w:firstLine="0"/>
        <w:jc w:val="center"/>
        <w:rPr>
          <w:b/>
          <w:sz w:val="24"/>
        </w:rPr>
      </w:pPr>
      <w:r>
        <w:rPr>
          <w:b/>
          <w:sz w:val="24"/>
        </w:rPr>
        <w:t>г.</w:t>
      </w:r>
      <w:r>
        <w:rPr>
          <w:b/>
          <w:spacing w:val="43"/>
          <w:sz w:val="24"/>
        </w:rPr>
        <w:t> </w:t>
      </w:r>
      <w:r>
        <w:rPr>
          <w:b/>
          <w:sz w:val="24"/>
        </w:rPr>
        <w:t>Рассказово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2026</w:t>
      </w:r>
      <w:r>
        <w:rPr>
          <w:b/>
          <w:spacing w:val="49"/>
          <w:sz w:val="24"/>
        </w:rPr>
        <w:t> </w:t>
      </w:r>
      <w:r>
        <w:rPr>
          <w:b/>
          <w:spacing w:val="-5"/>
          <w:sz w:val="24"/>
        </w:rPr>
        <w:t>г.</w:t>
      </w:r>
    </w:p>
    <w:p>
      <w:pPr>
        <w:spacing w:before="74"/>
        <w:ind w:left="528" w:right="0" w:firstLine="0"/>
        <w:jc w:val="center"/>
        <w:rPr>
          <w:b/>
          <w:sz w:val="24"/>
        </w:rPr>
      </w:pPr>
      <w:r>
        <w:rPr>
          <w:b/>
          <w:spacing w:val="-2"/>
          <w:w w:val="105"/>
          <w:sz w:val="24"/>
        </w:rPr>
        <w:t>Содержание</w:t>
      </w:r>
    </w:p>
    <w:p>
      <w:pPr>
        <w:spacing w:after="0"/>
        <w:jc w:val="center"/>
        <w:rPr>
          <w:b/>
          <w:sz w:val="24"/>
        </w:rPr>
        <w:sectPr>
          <w:footerReference w:type="default" r:id="rId5"/>
          <w:type w:val="continuous"/>
          <w:pgSz w:w="12020" w:h="16910"/>
          <w:pgMar w:header="0" w:footer="1329" w:top="1100" w:bottom="1520" w:left="1700" w:right="425"/>
          <w:pgNumType w:start="1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numPr>
              <w:ilvl w:val="0"/>
              <w:numId w:val="1"/>
            </w:numPr>
            <w:tabs>
              <w:tab w:pos="1213" w:val="left" w:leader="none"/>
              <w:tab w:pos="9973" w:val="right" w:leader="none"/>
            </w:tabs>
            <w:spacing w:line="240" w:lineRule="auto" w:before="79" w:after="0"/>
            <w:ind w:left="1213" w:right="0" w:hanging="407"/>
            <w:jc w:val="left"/>
          </w:pPr>
          <w:r>
            <w:rPr/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127</wp:posOffset>
                </wp:positionV>
                <wp:extent cx="7748270" cy="10817225"/>
                <wp:effectExtent l="0" t="0" r="0" b="0"/>
                <wp:wrapNone/>
                <wp:docPr id="6" name="Image 6"/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8270" cy="1081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history="true" w:anchor="_bookmark0">
            <w:r>
              <w:rPr/>
              <w:t>ОБЩИЕ</w:t>
            </w:r>
            <w:r>
              <w:rPr>
                <w:spacing w:val="73"/>
              </w:rPr>
              <w:t> </w:t>
            </w:r>
            <w:r>
              <w:rPr>
                <w:spacing w:val="-2"/>
              </w:rPr>
              <w:t>ПОЛОЖЕНИЯ</w:t>
            </w:r>
            <w:r>
              <w:rPr/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112" w:val="left" w:leader="none"/>
              <w:tab w:pos="9988" w:val="right" w:leader="none"/>
            </w:tabs>
            <w:spacing w:line="240" w:lineRule="auto" w:before="60" w:after="0"/>
            <w:ind w:left="1112" w:right="0" w:hanging="306"/>
            <w:jc w:val="left"/>
          </w:pPr>
          <w:hyperlink w:history="true" w:anchor="_bookmark1">
            <w:r>
              <w:rPr>
                <w:w w:val="105"/>
              </w:rPr>
              <w:t>ЦЕЛИ,</w:t>
            </w:r>
            <w:r>
              <w:rPr>
                <w:spacing w:val="31"/>
                <w:w w:val="105"/>
              </w:rPr>
              <w:t> </w:t>
            </w:r>
            <w:r>
              <w:rPr>
                <w:w w:val="105"/>
              </w:rPr>
              <w:t>ЗАДАЧИ</w:t>
            </w:r>
            <w:r>
              <w:rPr>
                <w:spacing w:val="15"/>
                <w:w w:val="105"/>
              </w:rPr>
              <w:t> </w:t>
            </w:r>
            <w:r>
              <w:rPr>
                <w:w w:val="105"/>
              </w:rPr>
              <w:t>И</w:t>
            </w:r>
            <w:r>
              <w:rPr>
                <w:spacing w:val="21"/>
                <w:w w:val="105"/>
              </w:rPr>
              <w:t> </w:t>
            </w:r>
            <w:r>
              <w:rPr>
                <w:w w:val="105"/>
              </w:rPr>
              <w:t>ВИДЫ</w:t>
            </w:r>
            <w:r>
              <w:rPr>
                <w:spacing w:val="20"/>
                <w:w w:val="105"/>
              </w:rPr>
              <w:t> </w:t>
            </w:r>
            <w:r>
              <w:rPr>
                <w:w w:val="105"/>
              </w:rPr>
              <w:t>ДЕЯТЕЛЬНОСТИ</w:t>
            </w:r>
            <w:r>
              <w:rPr>
                <w:spacing w:val="11"/>
                <w:w w:val="105"/>
              </w:rPr>
              <w:t> </w:t>
            </w:r>
            <w:r>
              <w:rPr>
                <w:spacing w:val="-2"/>
                <w:w w:val="105"/>
              </w:rPr>
              <w:t>ЦЕНТРА</w:t>
            </w:r>
            <w:r>
              <w:rPr/>
              <w:tab/>
            </w:r>
            <w:r>
              <w:rPr>
                <w:spacing w:val="-5"/>
                <w:w w:val="105"/>
              </w:rPr>
              <w:t>4-</w:t>
            </w:r>
            <w:r>
              <w:rPr>
                <w:w w:val="90"/>
              </w:rPr>
              <w:t>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107" w:val="left" w:leader="none"/>
              <w:tab w:pos="9998" w:val="right" w:leader="none"/>
            </w:tabs>
            <w:spacing w:line="240" w:lineRule="auto" w:before="51" w:after="0"/>
            <w:ind w:left="1107" w:right="0" w:hanging="301"/>
            <w:jc w:val="left"/>
          </w:pPr>
          <w:hyperlink w:history="true" w:anchor="_bookmark2">
            <w:r>
              <w:rPr/>
              <w:t>ОРГАНИЗАЦИЯ</w:t>
            </w:r>
            <w:r>
              <w:rPr>
                <w:spacing w:val="-15"/>
              </w:rPr>
              <w:t> </w:t>
            </w:r>
            <w:r>
              <w:rPr/>
              <w:t>ДЕЯТЕЛЬНОСТИ</w:t>
            </w:r>
            <w:r>
              <w:rPr>
                <w:spacing w:val="-12"/>
              </w:rPr>
              <w:t> </w:t>
            </w:r>
            <w:r>
              <w:rPr>
                <w:spacing w:val="-2"/>
              </w:rPr>
              <w:t>ЦЕНТРА</w:t>
            </w:r>
            <w:r>
              <w:rPr/>
              <w:tab/>
            </w:r>
            <w:r>
              <w:rPr>
                <w:spacing w:val="-5"/>
              </w:rPr>
              <w:t>5-</w:t>
            </w:r>
            <w:r>
              <w:rPr>
                <w:w w:val="90"/>
              </w:rPr>
              <w:t>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1145" w:val="left" w:leader="none"/>
              <w:tab w:pos="9996" w:val="right" w:leader="none"/>
            </w:tabs>
            <w:spacing w:line="240" w:lineRule="auto" w:before="41" w:after="0"/>
            <w:ind w:left="1145" w:right="0" w:hanging="335"/>
            <w:jc w:val="left"/>
          </w:pPr>
          <w:hyperlink w:history="true" w:anchor="_bookmark3">
            <w:r>
              <w:rPr/>
              <w:t>УЧАСТНИКИ</w:t>
            </w:r>
            <w:r>
              <w:rPr>
                <w:spacing w:val="-10"/>
              </w:rPr>
              <w:t> </w:t>
            </w:r>
            <w:r>
              <w:rPr/>
              <w:t>ДЕЯТЕЛЬНОСТИ</w:t>
            </w:r>
            <w:r>
              <w:rPr>
                <w:spacing w:val="3"/>
              </w:rPr>
              <w:t> </w:t>
            </w:r>
            <w:r>
              <w:rPr>
                <w:spacing w:val="-2"/>
              </w:rPr>
              <w:t>ЦЕНТРА</w:t>
            </w:r>
            <w:r>
              <w:rPr/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030" w:val="left" w:leader="none"/>
              <w:tab w:pos="10007" w:val="right" w:leader="none"/>
            </w:tabs>
            <w:spacing w:line="240" w:lineRule="auto" w:before="36" w:after="0"/>
            <w:ind w:left="1030" w:right="0" w:hanging="277"/>
            <w:jc w:val="left"/>
          </w:pPr>
          <w:r>
            <w:rPr/>
            <w:t>ОБЩИЕ</w:t>
          </w:r>
          <w:r>
            <w:rPr>
              <w:spacing w:val="-15"/>
            </w:rPr>
            <w:t> </w:t>
          </w:r>
          <w:r>
            <w:rPr/>
            <w:t>ТРЕБОВАНИЯ</w:t>
          </w:r>
          <w:r>
            <w:rPr>
              <w:spacing w:val="-15"/>
            </w:rPr>
            <w:t> </w:t>
          </w:r>
          <w:r>
            <w:rPr/>
            <w:t>К</w:t>
          </w:r>
          <w:r>
            <w:rPr>
              <w:spacing w:val="-15"/>
            </w:rPr>
            <w:t> </w:t>
          </w:r>
          <w:r>
            <w:rPr/>
            <w:t>ОРГАНИЗАЦИИ</w:t>
          </w:r>
          <w:r>
            <w:rPr>
              <w:spacing w:val="-15"/>
            </w:rPr>
            <w:t> </w:t>
          </w:r>
          <w:r>
            <w:rPr/>
            <w:t>ДЕЯТЕЛЬНОСТИ</w:t>
          </w:r>
          <w:r>
            <w:rPr>
              <w:spacing w:val="-15"/>
            </w:rPr>
            <w:t> </w:t>
          </w:r>
          <w:r>
            <w:rPr>
              <w:spacing w:val="-2"/>
            </w:rPr>
            <w:t>ЦЕНТРА</w:t>
          </w:r>
          <w:r>
            <w:rPr/>
            <w:tab/>
          </w:r>
          <w:r>
            <w:rPr>
              <w:spacing w:val="-5"/>
            </w:rPr>
            <w:t>10-</w:t>
          </w:r>
          <w:r>
            <w:rPr>
              <w:w w:val="90"/>
            </w:rPr>
            <w:t>12</w:t>
          </w:r>
        </w:p>
      </w:sdtContent>
    </w:sdt>
    <w:p>
      <w:pPr>
        <w:pStyle w:val="TOC1"/>
        <w:spacing w:after="0" w:line="240" w:lineRule="auto"/>
        <w:jc w:val="left"/>
        <w:sectPr>
          <w:footerReference w:type="default" r:id="rId8"/>
          <w:pgSz w:w="12210" w:h="17040"/>
          <w:pgMar w:header="0" w:footer="1415" w:top="1860" w:bottom="1600" w:left="1700" w:right="425"/>
        </w:sectPr>
      </w:pPr>
    </w:p>
    <w:p>
      <w:pPr>
        <w:pStyle w:val="Heading1"/>
        <w:numPr>
          <w:ilvl w:val="0"/>
          <w:numId w:val="2"/>
        </w:numPr>
        <w:tabs>
          <w:tab w:pos="3431" w:val="left" w:leader="none"/>
        </w:tabs>
        <w:spacing w:line="240" w:lineRule="auto" w:before="70" w:after="0"/>
        <w:ind w:left="3431" w:right="0" w:hanging="297"/>
        <w:jc w:val="left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35240" cy="1073759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1073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0" w:id="1"/>
      <w:bookmarkEnd w:id="1"/>
      <w:r>
        <w:rPr>
          <w:b w:val="0"/>
        </w:rPr>
      </w:r>
      <w:r>
        <w:rPr/>
        <w:t>ОБЩИЕ</w:t>
      </w:r>
      <w:r>
        <w:rPr>
          <w:spacing w:val="-16"/>
        </w:rPr>
        <w:t> </w:t>
      </w:r>
      <w:r>
        <w:rPr>
          <w:spacing w:val="-2"/>
        </w:rPr>
        <w:t>ПОЛОЖЕНИЯ</w:t>
      </w:r>
    </w:p>
    <w:p>
      <w:pPr>
        <w:pStyle w:val="BodyText"/>
        <w:spacing w:before="67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466" w:val="left" w:leader="none"/>
        </w:tabs>
        <w:spacing w:line="240" w:lineRule="auto" w:before="0" w:after="0"/>
        <w:ind w:left="46" w:right="129" w:firstLine="888"/>
        <w:jc w:val="both"/>
        <w:rPr>
          <w:sz w:val="28"/>
        </w:rPr>
      </w:pPr>
      <w:r>
        <w:rPr>
          <w:sz w:val="28"/>
        </w:rPr>
        <w:t>Религиозное воспитание и обучение</w:t>
      </w:r>
      <w:r>
        <w:rPr>
          <w:spacing w:val="-4"/>
          <w:sz w:val="28"/>
        </w:rPr>
        <w:t> </w:t>
      </w:r>
      <w:r>
        <w:rPr>
          <w:sz w:val="28"/>
        </w:rPr>
        <w:t>религии (под которым в данно</w:t>
      </w:r>
      <w:r>
        <w:rPr>
          <w:sz w:val="28"/>
        </w:rPr>
        <w:t>м</w:t>
      </w:r>
      <w:r>
        <w:rPr>
          <w:sz w:val="28"/>
        </w:rPr>
        <w:t> случае понимается обучение основам православного вероучения) традиционн</w:t>
      </w:r>
      <w:r>
        <w:rPr>
          <w:sz w:val="28"/>
        </w:rPr>
        <w:t>о</w:t>
      </w:r>
      <w:r>
        <w:rPr>
          <w:sz w:val="28"/>
        </w:rPr>
        <w:t> являются приоритетными направлениями деятельности Русской </w:t>
      </w:r>
      <w:r>
        <w:rPr>
          <w:sz w:val="28"/>
        </w:rPr>
        <w:t>Православной</w:t>
      </w:r>
      <w:r>
        <w:rPr>
          <w:sz w:val="28"/>
        </w:rPr>
        <w:t> Церкви, одной из форм исповедания и распространения православной веры </w:t>
      </w:r>
      <w:r>
        <w:rPr>
          <w:sz w:val="28"/>
        </w:rPr>
        <w:t>в</w:t>
      </w:r>
      <w:r>
        <w:rPr>
          <w:sz w:val="28"/>
        </w:rPr>
        <w:t> соответствии с Уставом Русской Православной Церкви, Уставом </w:t>
      </w:r>
      <w:r>
        <w:rPr>
          <w:sz w:val="28"/>
        </w:rPr>
        <w:t>прихода</w:t>
      </w:r>
      <w:r>
        <w:rPr>
          <w:sz w:val="28"/>
        </w:rPr>
        <w:t> Русской Православной Церкви и Основами социальной концепции </w:t>
      </w:r>
      <w:r>
        <w:rPr>
          <w:sz w:val="28"/>
        </w:rPr>
        <w:t>Русской</w:t>
      </w:r>
      <w:r>
        <w:rPr>
          <w:sz w:val="28"/>
        </w:rPr>
        <w:t> Православной Церкви.</w:t>
      </w:r>
    </w:p>
    <w:p>
      <w:pPr>
        <w:pStyle w:val="ListParagraph"/>
        <w:numPr>
          <w:ilvl w:val="0"/>
          <w:numId w:val="3"/>
        </w:numPr>
        <w:tabs>
          <w:tab w:pos="1477" w:val="left" w:leader="none"/>
        </w:tabs>
        <w:spacing w:line="319" w:lineRule="exact" w:before="0" w:after="0"/>
        <w:ind w:left="1477" w:right="0" w:hanging="566"/>
        <w:jc w:val="both"/>
        <w:rPr>
          <w:sz w:val="28"/>
        </w:rPr>
      </w:pPr>
      <w:r>
        <w:rPr>
          <w:sz w:val="28"/>
        </w:rPr>
        <w:t>Духовно-нравственное</w:t>
      </w:r>
      <w:r>
        <w:rPr>
          <w:spacing w:val="63"/>
          <w:w w:val="150"/>
          <w:sz w:val="28"/>
        </w:rPr>
        <w:t> </w:t>
      </w:r>
      <w:r>
        <w:rPr>
          <w:sz w:val="28"/>
        </w:rPr>
        <w:t>воспитание</w:t>
      </w:r>
      <w:r>
        <w:rPr>
          <w:spacing w:val="62"/>
          <w:w w:val="150"/>
          <w:sz w:val="28"/>
        </w:rPr>
        <w:t> </w:t>
      </w:r>
      <w:r>
        <w:rPr>
          <w:sz w:val="28"/>
        </w:rPr>
        <w:t>и</w:t>
      </w:r>
      <w:r>
        <w:rPr>
          <w:spacing w:val="67"/>
          <w:w w:val="150"/>
          <w:sz w:val="28"/>
        </w:rPr>
        <w:t> </w:t>
      </w:r>
      <w:r>
        <w:rPr>
          <w:sz w:val="28"/>
        </w:rPr>
        <w:t>обучение</w:t>
      </w:r>
      <w:r>
        <w:rPr>
          <w:spacing w:val="59"/>
          <w:w w:val="150"/>
          <w:sz w:val="28"/>
        </w:rPr>
        <w:t> </w:t>
      </w:r>
      <w:r>
        <w:rPr>
          <w:sz w:val="28"/>
        </w:rPr>
        <w:t>религии</w:t>
      </w:r>
      <w:r>
        <w:rPr>
          <w:spacing w:val="62"/>
          <w:w w:val="150"/>
          <w:sz w:val="28"/>
        </w:rPr>
        <w:t> </w:t>
      </w:r>
      <w:r>
        <w:rPr>
          <w:spacing w:val="-2"/>
          <w:sz w:val="28"/>
        </w:rPr>
        <w:t>(основам</w:t>
      </w:r>
    </w:p>
    <w:p>
      <w:pPr>
        <w:pStyle w:val="BodyText"/>
        <w:ind w:left="57"/>
        <w:jc w:val="both"/>
      </w:pPr>
      <w:r>
        <w:rPr/>
        <w:t>православного</w:t>
      </w:r>
      <w:r>
        <w:rPr>
          <w:spacing w:val="40"/>
        </w:rPr>
        <w:t> </w:t>
      </w:r>
      <w:r>
        <w:rPr/>
        <w:t>вероучения)</w:t>
      </w:r>
      <w:r>
        <w:rPr>
          <w:spacing w:val="36"/>
        </w:rPr>
        <w:t> </w:t>
      </w:r>
      <w:r>
        <w:rPr/>
        <w:t>осуществляются</w:t>
      </w:r>
      <w:r>
        <w:rPr>
          <w:spacing w:val="31"/>
        </w:rPr>
        <w:t> </w:t>
      </w:r>
      <w:r>
        <w:rPr/>
        <w:t>в</w:t>
      </w:r>
      <w:r>
        <w:rPr>
          <w:spacing w:val="29"/>
        </w:rPr>
        <w:t> </w:t>
      </w:r>
      <w:r>
        <w:rPr/>
        <w:t>различных</w:t>
      </w:r>
      <w:r>
        <w:rPr>
          <w:spacing w:val="43"/>
        </w:rPr>
        <w:t> </w:t>
      </w:r>
      <w:r>
        <w:rPr/>
        <w:t>формах,</w:t>
      </w:r>
      <w:r>
        <w:rPr>
          <w:spacing w:val="42"/>
        </w:rPr>
        <w:t> </w:t>
      </w:r>
      <w:r>
        <w:rPr>
          <w:spacing w:val="-10"/>
        </w:rPr>
        <w:t>в</w:t>
      </w:r>
    </w:p>
    <w:p>
      <w:pPr>
        <w:pStyle w:val="BodyText"/>
        <w:spacing w:line="319" w:lineRule="exact" w:before="4"/>
        <w:ind w:left="51"/>
        <w:jc w:val="both"/>
      </w:pPr>
      <w:r>
        <w:rPr/>
        <w:t>том</w:t>
      </w:r>
      <w:r>
        <w:rPr>
          <w:spacing w:val="-8"/>
        </w:rPr>
        <w:t> </w:t>
      </w:r>
      <w:r>
        <w:rPr/>
        <w:t>числе</w:t>
      </w:r>
      <w:r>
        <w:rPr>
          <w:spacing w:val="-6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воскресные</w:t>
      </w:r>
      <w:r>
        <w:rPr>
          <w:spacing w:val="1"/>
        </w:rPr>
        <w:t> </w:t>
      </w:r>
      <w:r>
        <w:rPr/>
        <w:t>школы</w:t>
      </w:r>
      <w:r>
        <w:rPr>
          <w:spacing w:val="-12"/>
        </w:rPr>
        <w:t> </w:t>
      </w:r>
      <w:r>
        <w:rPr/>
        <w:t>для</w:t>
      </w:r>
      <w:r>
        <w:rPr>
          <w:spacing w:val="-8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взрослых.</w:t>
      </w:r>
    </w:p>
    <w:p>
      <w:pPr>
        <w:pStyle w:val="BodyText"/>
        <w:ind w:left="56" w:right="103" w:firstLine="854"/>
        <w:jc w:val="both"/>
      </w:pPr>
      <w:r>
        <w:rPr/>
        <w:t>Настоящее Положение регулирует деятельность ЧОУ ДО </w:t>
      </w:r>
      <w:r>
        <w:rPr/>
        <w:t>«Центр</w:t>
      </w:r>
      <w:r>
        <w:rPr/>
        <w:t> духовно-нравственного воспитания Иоанно-Богословского храма г. </w:t>
      </w:r>
      <w:r>
        <w:rPr/>
        <w:t>Рассказово»</w:t>
      </w:r>
      <w:r>
        <w:rPr/>
        <w:t> (далее </w:t>
      </w:r>
      <w:r>
        <w:rPr>
          <w:w w:val="135"/>
        </w:rPr>
        <w:t>-</w:t>
      </w:r>
      <w:r>
        <w:rPr>
          <w:w w:val="135"/>
        </w:rPr>
        <w:t> </w:t>
      </w:r>
      <w:r>
        <w:rPr/>
        <w:t>Центр). Центр имеет статус юридического лица, относится к </w:t>
      </w:r>
      <w:r>
        <w:rPr/>
        <w:t>типу</w:t>
      </w:r>
      <w:r>
        <w:rPr/>
        <w:t> образовательного учреждения дополнительного образования детей и </w:t>
      </w:r>
      <w:r>
        <w:rPr/>
        <w:t>действует</w:t>
      </w:r>
      <w:r>
        <w:rPr/>
        <w:t> на основании Устава, разработанного на базе Типового устава центра духовно</w:t>
      </w:r>
      <w:r>
        <w:rPr/>
        <w:t>-</w:t>
      </w:r>
      <w:r>
        <w:rPr/>
        <w:t>нравственного воспитания, и законодательства Российской Федерации в </w:t>
      </w:r>
      <w:r>
        <w:rPr/>
        <w:t>части</w:t>
      </w:r>
      <w:r>
        <w:rPr/>
        <w:t> дополнительного образования детей, а также</w:t>
      </w:r>
      <w:r>
        <w:rPr>
          <w:spacing w:val="80"/>
        </w:rPr>
        <w:t> </w:t>
      </w:r>
      <w:r>
        <w:rPr/>
        <w:t>«Стандарта учебно</w:t>
      </w:r>
      <w:r>
        <w:rPr/>
        <w:t>-</w:t>
      </w:r>
      <w:r>
        <w:rPr/>
        <w:t>воспитательной деятельности, реализуемой в воскресных школах (для </w:t>
      </w:r>
      <w:r>
        <w:rPr/>
        <w:t>детей)</w:t>
      </w:r>
      <w:r>
        <w:rPr/>
        <w:t> Русской Православной Церкви», утвержденного на заседании Священн</w:t>
      </w:r>
      <w:r>
        <w:rPr/>
        <w:t>ого</w:t>
      </w:r>
      <w:r>
        <w:rPr/>
        <w:t> Синода Русской Православной Церкви от 9 марта 2017 года, журнал №</w:t>
      </w:r>
      <w:r>
        <w:rPr>
          <w:spacing w:val="40"/>
        </w:rPr>
        <w:t> </w:t>
      </w:r>
      <w:r>
        <w:rPr/>
        <w:t>16.</w:t>
      </w:r>
    </w:p>
    <w:p>
      <w:pPr>
        <w:pStyle w:val="ListParagraph"/>
        <w:numPr>
          <w:ilvl w:val="0"/>
          <w:numId w:val="3"/>
        </w:numPr>
        <w:tabs>
          <w:tab w:pos="1490" w:val="left" w:leader="none"/>
        </w:tabs>
        <w:spacing w:line="240" w:lineRule="auto" w:before="0" w:after="0"/>
        <w:ind w:left="70" w:right="112" w:firstLine="859"/>
        <w:jc w:val="both"/>
        <w:rPr>
          <w:sz w:val="28"/>
        </w:rPr>
      </w:pPr>
      <w:r>
        <w:rPr>
          <w:sz w:val="28"/>
        </w:rPr>
        <w:t>Центр имеет статус юридического лица, считается созданным </w:t>
      </w:r>
      <w:r>
        <w:rPr>
          <w:sz w:val="28"/>
        </w:rPr>
        <w:t>с</w:t>
      </w:r>
      <w:r>
        <w:rPr>
          <w:sz w:val="28"/>
        </w:rPr>
        <w:t> момента регистрации Устава и внесения записи в Единый государственны</w:t>
      </w:r>
      <w:r>
        <w:rPr>
          <w:sz w:val="28"/>
        </w:rPr>
        <w:t>й</w:t>
      </w:r>
      <w:r>
        <w:rPr>
          <w:sz w:val="28"/>
        </w:rPr>
        <w:t> реестр юридических лиц.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footerReference w:type="default" r:id="rId10"/>
          <w:pgSz w:w="12030" w:h="16910"/>
          <w:pgMar w:header="0" w:footer="0" w:top="1040" w:bottom="280" w:left="1700" w:right="425"/>
        </w:sectPr>
      </w:pPr>
    </w:p>
    <w:p>
      <w:pPr>
        <w:pStyle w:val="Heading1"/>
        <w:numPr>
          <w:ilvl w:val="0"/>
          <w:numId w:val="2"/>
        </w:numPr>
        <w:tabs>
          <w:tab w:pos="1398" w:val="left" w:leader="none"/>
        </w:tabs>
        <w:spacing w:line="240" w:lineRule="auto" w:before="64" w:after="0"/>
        <w:ind w:left="1398" w:right="0" w:hanging="708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595869" cy="10710418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0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1" w:id="2"/>
      <w:bookmarkEnd w:id="2"/>
      <w:r>
        <w:rPr>
          <w:b w:val="0"/>
        </w:rPr>
      </w:r>
      <w:r>
        <w:rPr/>
        <w:t>ЦЕЛИ,</w:t>
      </w:r>
      <w:r>
        <w:rPr>
          <w:spacing w:val="-18"/>
        </w:rPr>
        <w:t> </w:t>
      </w:r>
      <w:r>
        <w:rPr/>
        <w:t>ЗАДАЧИ</w:t>
      </w:r>
      <w:r>
        <w:rPr>
          <w:spacing w:val="-17"/>
        </w:rPr>
        <w:t> </w:t>
      </w:r>
      <w:r>
        <w:rPr/>
        <w:t>И</w:t>
      </w:r>
      <w:r>
        <w:rPr>
          <w:spacing w:val="-18"/>
        </w:rPr>
        <w:t> </w:t>
      </w:r>
      <w:r>
        <w:rPr/>
        <w:t>ВИДЫ</w:t>
      </w:r>
      <w:r>
        <w:rPr>
          <w:spacing w:val="-17"/>
        </w:rPr>
        <w:t> </w:t>
      </w:r>
      <w:r>
        <w:rPr/>
        <w:t>ДЕЯТЕЛЬНОСТИ</w:t>
      </w:r>
      <w:r>
        <w:rPr>
          <w:spacing w:val="-11"/>
        </w:rPr>
        <w:t> </w:t>
      </w:r>
      <w:r>
        <w:rPr>
          <w:spacing w:val="-2"/>
        </w:rPr>
        <w:t>ЦЕНТРА</w:t>
      </w:r>
    </w:p>
    <w:p>
      <w:pPr>
        <w:pStyle w:val="BodyText"/>
        <w:spacing w:before="42"/>
        <w:rPr>
          <w:b/>
        </w:rPr>
      </w:pPr>
    </w:p>
    <w:p>
      <w:pPr>
        <w:pStyle w:val="BodyText"/>
        <w:ind w:left="46" w:right="130" w:firstLine="567"/>
        <w:jc w:val="both"/>
      </w:pPr>
      <w:r>
        <w:rPr/>
        <w:t>2.1. Центр является структурным подразделением Местной </w:t>
      </w:r>
      <w:r>
        <w:rPr/>
        <w:t>религиозно</w:t>
      </w:r>
      <w:r>
        <w:rPr/>
        <w:t>й</w:t>
      </w:r>
      <w:r>
        <w:rPr/>
        <w:t> организации</w:t>
      </w:r>
      <w:r>
        <w:rPr>
          <w:spacing w:val="-2"/>
        </w:rPr>
        <w:t> </w:t>
      </w:r>
      <w:r>
        <w:rPr/>
        <w:t>Православный приход</w:t>
      </w:r>
      <w:r>
        <w:rPr>
          <w:spacing w:val="-4"/>
        </w:rPr>
        <w:t> </w:t>
      </w:r>
      <w:r>
        <w:rPr/>
        <w:t>Иоанно-Богословского</w:t>
      </w:r>
      <w:r>
        <w:rPr>
          <w:spacing w:val="-2"/>
        </w:rPr>
        <w:t> </w:t>
      </w:r>
      <w:r>
        <w:rPr/>
        <w:t>храма</w:t>
      </w:r>
      <w:r>
        <w:rPr>
          <w:spacing w:val="-1"/>
        </w:rPr>
        <w:t> </w:t>
      </w:r>
      <w:r>
        <w:rPr/>
        <w:t>г. </w:t>
      </w:r>
      <w:r>
        <w:rPr/>
        <w:t>Рассказов</w:t>
      </w:r>
      <w:r>
        <w:rPr/>
        <w:t>о</w:t>
      </w:r>
      <w:r>
        <w:rPr/>
        <w:t> Тамбовской области Тамбовской епархии Русской Православной </w:t>
      </w:r>
      <w:r>
        <w:rPr/>
        <w:t>Церкви</w:t>
      </w:r>
      <w:r>
        <w:rPr/>
        <w:t> (Московский Патриархат), имеет права юридического лица.</w:t>
      </w:r>
    </w:p>
    <w:p>
      <w:pPr>
        <w:pStyle w:val="Heading2"/>
        <w:numPr>
          <w:ilvl w:val="1"/>
          <w:numId w:val="4"/>
        </w:numPr>
        <w:tabs>
          <w:tab w:pos="1467" w:val="left" w:leader="none"/>
        </w:tabs>
        <w:spacing w:line="319" w:lineRule="exact" w:before="13" w:after="0"/>
        <w:ind w:left="1467" w:right="0" w:hanging="849"/>
        <w:jc w:val="both"/>
      </w:pPr>
      <w:r>
        <w:rPr/>
        <w:t>Целью</w:t>
      </w:r>
      <w:r>
        <w:rPr>
          <w:spacing w:val="3"/>
        </w:rPr>
        <w:t> </w:t>
      </w:r>
      <w:r>
        <w:rPr/>
        <w:t>Центра</w:t>
      </w:r>
      <w:r>
        <w:rPr>
          <w:spacing w:val="11"/>
        </w:rPr>
        <w:t> </w:t>
      </w:r>
      <w:r>
        <w:rPr>
          <w:spacing w:val="-2"/>
        </w:rPr>
        <w:t>является:</w:t>
      </w:r>
    </w:p>
    <w:p>
      <w:pPr>
        <w:pStyle w:val="ListParagraph"/>
        <w:numPr>
          <w:ilvl w:val="2"/>
          <w:numId w:val="4"/>
        </w:numPr>
        <w:tabs>
          <w:tab w:pos="1477" w:val="left" w:leader="none"/>
        </w:tabs>
        <w:spacing w:line="237" w:lineRule="auto" w:before="0" w:after="0"/>
        <w:ind w:left="38" w:right="110" w:firstLine="580"/>
        <w:jc w:val="both"/>
        <w:rPr>
          <w:sz w:val="28"/>
        </w:rPr>
      </w:pPr>
      <w:r>
        <w:rPr>
          <w:b/>
          <w:i/>
          <w:sz w:val="26"/>
        </w:rPr>
        <w:t>(в контексте богословской, исторической и правовой традици</w:t>
      </w:r>
      <w:r>
        <w:rPr>
          <w:b/>
          <w:i/>
          <w:sz w:val="26"/>
        </w:rPr>
        <w:t>и</w:t>
      </w:r>
      <w:r>
        <w:rPr>
          <w:b/>
          <w:i/>
          <w:sz w:val="26"/>
        </w:rPr>
        <w:t> Русской Православной Церкви) </w:t>
      </w:r>
      <w:r>
        <w:rPr>
          <w:w w:val="95"/>
          <w:sz w:val="28"/>
        </w:rPr>
        <w:t>— </w:t>
      </w:r>
      <w:r>
        <w:rPr>
          <w:sz w:val="28"/>
        </w:rPr>
        <w:t>содействие уверовавшему в Бога человеку </w:t>
      </w:r>
      <w:r>
        <w:rPr>
          <w:sz w:val="28"/>
        </w:rPr>
        <w:t>в</w:t>
      </w:r>
      <w:r>
        <w:rPr>
          <w:sz w:val="28"/>
        </w:rPr>
        <w:t> сознательном и ответственном вхождении в жизнь Церкви, наставл</w:t>
      </w:r>
      <w:r>
        <w:rPr>
          <w:sz w:val="28"/>
        </w:rPr>
        <w:t>ение</w:t>
      </w:r>
      <w:r>
        <w:rPr>
          <w:sz w:val="28"/>
        </w:rPr>
        <w:t> православного христианина в истинах веры и нравственных </w:t>
      </w:r>
      <w:r>
        <w:rPr>
          <w:sz w:val="28"/>
        </w:rPr>
        <w:t>нормах</w:t>
      </w:r>
      <w:r>
        <w:rPr>
          <w:sz w:val="28"/>
        </w:rPr>
        <w:t> христианства, приобщение его к Священному Писанию и церков</w:t>
      </w:r>
      <w:r>
        <w:rPr>
          <w:sz w:val="28"/>
        </w:rPr>
        <w:t>ному</w:t>
      </w:r>
      <w:r>
        <w:rPr>
          <w:sz w:val="28"/>
        </w:rPr>
        <w:t> Преданию, в том числе к литургической жизни Церкви, к </w:t>
      </w:r>
      <w:r>
        <w:rPr>
          <w:sz w:val="28"/>
        </w:rPr>
        <w:t>святоотеческому</w:t>
      </w:r>
      <w:r>
        <w:rPr>
          <w:sz w:val="28"/>
        </w:rPr>
        <w:t> молитвенному и аскетическому опыту;</w:t>
      </w:r>
    </w:p>
    <w:p>
      <w:pPr>
        <w:pStyle w:val="BodyText"/>
        <w:spacing w:before="8"/>
        <w:ind w:left="56" w:right="100" w:firstLine="576"/>
        <w:jc w:val="both"/>
      </w:pPr>
      <w:r>
        <w:rPr/>
        <w:t>2.2.2. </w:t>
      </w:r>
      <w:r>
        <w:rPr>
          <w:b/>
          <w:i/>
          <w:sz w:val="26"/>
        </w:rPr>
        <w:t>(в контексте системы государственных нормативных </w:t>
      </w:r>
      <w:r>
        <w:rPr>
          <w:b/>
          <w:i/>
          <w:sz w:val="26"/>
        </w:rPr>
        <w:t>актов</w:t>
      </w:r>
      <w:r>
        <w:rPr>
          <w:b/>
          <w:i/>
          <w:sz w:val="26"/>
        </w:rPr>
        <w:t> Российской Федерации) </w:t>
      </w:r>
      <w:r>
        <w:rPr>
          <w:b/>
          <w:i/>
          <w:w w:val="150"/>
          <w:sz w:val="26"/>
        </w:rPr>
        <w:t>-</w:t>
      </w:r>
      <w:r>
        <w:rPr>
          <w:b/>
          <w:i/>
          <w:w w:val="150"/>
          <w:sz w:val="26"/>
        </w:rPr>
        <w:t> </w:t>
      </w:r>
      <w:r>
        <w:rPr/>
        <w:t>осуществление обучения религии и религи</w:t>
      </w:r>
      <w:r>
        <w:rPr/>
        <w:t>озное</w:t>
      </w:r>
      <w:r>
        <w:rPr/>
        <w:t> воспитание последователей в целях совместного исповедания </w:t>
      </w:r>
      <w:r>
        <w:rPr/>
        <w:t>и</w:t>
      </w:r>
      <w:r>
        <w:rPr/>
        <w:t> распространения православной веры, что является признаком </w:t>
      </w:r>
      <w:r>
        <w:rPr/>
        <w:t>религиозной</w:t>
      </w:r>
      <w:r>
        <w:rPr/>
        <w:t> организации в соответствии с Федеральным законом «О свободе совести и </w:t>
      </w:r>
      <w:r>
        <w:rPr/>
        <w:t>о</w:t>
      </w:r>
      <w:r>
        <w:rPr/>
        <w:t> религиозных</w:t>
      </w:r>
      <w:r>
        <w:rPr>
          <w:spacing w:val="-8"/>
        </w:rPr>
        <w:t> </w:t>
      </w:r>
      <w:r>
        <w:rPr/>
        <w:t>объединениях»,</w:t>
      </w:r>
      <w:r>
        <w:rPr>
          <w:spacing w:val="-1"/>
        </w:rPr>
        <w:t> </w:t>
      </w:r>
      <w:r>
        <w:rPr/>
        <w:t>Уставом</w:t>
      </w:r>
      <w:r>
        <w:rPr>
          <w:spacing w:val="-8"/>
        </w:rPr>
        <w:t> </w:t>
      </w:r>
      <w:r>
        <w:rPr/>
        <w:t>Русской Православной</w:t>
      </w:r>
      <w:r>
        <w:rPr>
          <w:spacing w:val="-1"/>
        </w:rPr>
        <w:t> </w:t>
      </w:r>
      <w:r>
        <w:rPr/>
        <w:t>Церкви,</w:t>
      </w:r>
      <w:r>
        <w:rPr>
          <w:spacing w:val="-2"/>
        </w:rPr>
        <w:t> </w:t>
      </w:r>
      <w:r>
        <w:rPr/>
        <w:t>Уставом</w:t>
      </w:r>
      <w:r>
        <w:rPr/>
        <w:t> прихода, монастыря Русской Православной Церкви.</w:t>
      </w:r>
    </w:p>
    <w:p>
      <w:pPr>
        <w:pStyle w:val="BodyText"/>
        <w:spacing w:before="2"/>
        <w:ind w:left="70" w:right="104" w:firstLine="571"/>
        <w:jc w:val="both"/>
      </w:pPr>
      <w:r>
        <w:rPr/>
        <w:t>2.3. Центр реализует в своей деятельности основные и </w:t>
      </w:r>
      <w:r>
        <w:rPr/>
        <w:t>дополнительны</w:t>
      </w:r>
      <w:r>
        <w:rPr/>
        <w:t>е</w:t>
      </w:r>
      <w:r>
        <w:rPr/>
        <w:t> образовательные программы. Требования к дополнительному </w:t>
      </w:r>
      <w:r>
        <w:rPr/>
        <w:t>образованию</w:t>
      </w:r>
      <w:r>
        <w:rPr/>
        <w:t> детей, установленные федеральными государственными </w:t>
      </w:r>
      <w:r>
        <w:rPr/>
        <w:t>образовательным</w:t>
      </w:r>
      <w:r>
        <w:rPr/>
        <w:t>и</w:t>
      </w:r>
      <w:r>
        <w:rPr/>
        <w:t> стандартами (требованиями), применяются к деятельности Центра.</w:t>
      </w:r>
    </w:p>
    <w:p>
      <w:pPr>
        <w:pStyle w:val="BodyText"/>
        <w:spacing w:line="319" w:lineRule="exact" w:before="4"/>
        <w:ind w:left="646"/>
        <w:jc w:val="both"/>
      </w:pPr>
      <w:r>
        <w:rPr/>
        <w:t>2.4.</w:t>
      </w:r>
      <w:r>
        <w:rPr>
          <w:spacing w:val="51"/>
          <w:w w:val="150"/>
        </w:rPr>
        <w:t> </w:t>
      </w:r>
      <w:r>
        <w:rPr/>
        <w:t>Деятельность</w:t>
      </w:r>
      <w:r>
        <w:rPr>
          <w:spacing w:val="59"/>
        </w:rPr>
        <w:t> </w:t>
      </w:r>
      <w:r>
        <w:rPr/>
        <w:t>Центра</w:t>
      </w:r>
      <w:r>
        <w:rPr>
          <w:spacing w:val="64"/>
        </w:rPr>
        <w:t> </w:t>
      </w:r>
      <w:r>
        <w:rPr/>
        <w:t>подлежит</w:t>
      </w:r>
      <w:r>
        <w:rPr>
          <w:spacing w:val="59"/>
        </w:rPr>
        <w:t> </w:t>
      </w:r>
      <w:r>
        <w:rPr/>
        <w:t>лицензированию</w:t>
      </w:r>
      <w:r>
        <w:rPr>
          <w:spacing w:val="76"/>
        </w:rPr>
        <w:t> </w:t>
      </w:r>
      <w:r>
        <w:rPr/>
        <w:t>в</w:t>
      </w:r>
      <w:r>
        <w:rPr>
          <w:spacing w:val="77"/>
        </w:rPr>
        <w:t> </w:t>
      </w:r>
      <w:r>
        <w:rPr/>
        <w:t>соответствии</w:t>
      </w:r>
      <w:r>
        <w:rPr>
          <w:spacing w:val="76"/>
        </w:rPr>
        <w:t> </w:t>
      </w:r>
      <w:r>
        <w:rPr>
          <w:spacing w:val="-10"/>
        </w:rPr>
        <w:t>с</w:t>
      </w:r>
    </w:p>
    <w:p>
      <w:pPr>
        <w:pStyle w:val="BodyText"/>
        <w:spacing w:line="316" w:lineRule="exact"/>
        <w:ind w:left="75"/>
        <w:jc w:val="both"/>
      </w:pPr>
      <w:r>
        <w:rPr>
          <w:spacing w:val="-2"/>
        </w:rPr>
        <w:t>действующим</w:t>
      </w:r>
      <w:r>
        <w:rPr>
          <w:spacing w:val="-1"/>
        </w:rPr>
        <w:t> </w:t>
      </w:r>
      <w:r>
        <w:rPr>
          <w:spacing w:val="-2"/>
        </w:rPr>
        <w:t>законодательством</w:t>
      </w:r>
      <w:r>
        <w:rPr>
          <w:spacing w:val="3"/>
        </w:rPr>
        <w:t> </w:t>
      </w:r>
      <w:r>
        <w:rPr>
          <w:spacing w:val="-2"/>
        </w:rPr>
        <w:t>Российской</w:t>
      </w:r>
      <w:r>
        <w:rPr/>
        <w:t> </w:t>
      </w:r>
      <w:r>
        <w:rPr>
          <w:spacing w:val="-2"/>
        </w:rPr>
        <w:t>Федерации.</w:t>
      </w:r>
    </w:p>
    <w:p>
      <w:pPr>
        <w:pStyle w:val="ListParagraph"/>
        <w:numPr>
          <w:ilvl w:val="1"/>
          <w:numId w:val="5"/>
        </w:numPr>
        <w:tabs>
          <w:tab w:pos="1500" w:val="left" w:leader="none"/>
        </w:tabs>
        <w:spacing w:line="242" w:lineRule="auto" w:before="0" w:after="0"/>
        <w:ind w:left="75" w:right="92" w:firstLine="571"/>
        <w:jc w:val="both"/>
        <w:rPr>
          <w:sz w:val="28"/>
        </w:rPr>
      </w:pPr>
      <w:r>
        <w:rPr>
          <w:sz w:val="28"/>
        </w:rPr>
        <w:t>Использование в процессе наставления в вере средств </w:t>
      </w:r>
      <w:r>
        <w:rPr>
          <w:sz w:val="28"/>
        </w:rPr>
        <w:t>трудового,</w:t>
      </w:r>
      <w:r>
        <w:rPr>
          <w:sz w:val="28"/>
        </w:rPr>
        <w:t> эстетического, спортивного и иного воспитания и обучения </w:t>
      </w:r>
      <w:r>
        <w:rPr>
          <w:sz w:val="28"/>
        </w:rPr>
        <w:t>служит</w:t>
      </w:r>
      <w:r>
        <w:rPr>
          <w:sz w:val="28"/>
        </w:rPr>
        <w:t> достижению общей цели обучения религии и религиозного воспитания и </w:t>
      </w:r>
      <w:r>
        <w:rPr>
          <w:sz w:val="28"/>
        </w:rPr>
        <w:t>не</w:t>
      </w:r>
      <w:r>
        <w:rPr>
          <w:sz w:val="28"/>
        </w:rPr>
        <w:t> составляет отдельной (обособленной) программы дополнительн</w:t>
      </w:r>
      <w:r>
        <w:rPr>
          <w:sz w:val="28"/>
        </w:rPr>
        <w:t>ого</w:t>
      </w:r>
      <w:r>
        <w:rPr>
          <w:sz w:val="28"/>
        </w:rPr>
        <w:t> образования, подлежащей лицензированию.</w:t>
      </w:r>
    </w:p>
    <w:p>
      <w:pPr>
        <w:pStyle w:val="Heading2"/>
        <w:numPr>
          <w:ilvl w:val="1"/>
          <w:numId w:val="5"/>
        </w:numPr>
        <w:tabs>
          <w:tab w:pos="1356" w:val="left" w:leader="none"/>
        </w:tabs>
        <w:spacing w:line="314" w:lineRule="exact" w:before="0" w:after="0"/>
        <w:ind w:left="1356" w:right="0" w:hanging="705"/>
        <w:jc w:val="both"/>
      </w:pPr>
      <w:r>
        <w:rPr/>
        <w:t>Задачи</w:t>
      </w:r>
      <w:r>
        <w:rPr>
          <w:spacing w:val="-7"/>
        </w:rPr>
        <w:t> </w:t>
      </w:r>
      <w:r>
        <w:rPr>
          <w:spacing w:val="-2"/>
        </w:rPr>
        <w:t>Центра:</w:t>
      </w:r>
    </w:p>
    <w:p>
      <w:pPr>
        <w:pStyle w:val="BodyText"/>
        <w:spacing w:line="321" w:lineRule="exact"/>
        <w:ind w:left="656"/>
        <w:jc w:val="both"/>
      </w:pPr>
      <w:r>
        <w:rPr/>
        <w:t>а)</w:t>
      </w:r>
      <w:r>
        <w:rPr>
          <w:spacing w:val="-1"/>
        </w:rPr>
        <w:t> </w:t>
      </w:r>
      <w:r>
        <w:rPr/>
        <w:t>религиозно-нравственное</w:t>
      </w:r>
      <w:r>
        <w:rPr>
          <w:spacing w:val="1"/>
        </w:rPr>
        <w:t> </w:t>
      </w:r>
      <w:r>
        <w:rPr/>
        <w:t>обучение</w:t>
      </w:r>
      <w:r>
        <w:rPr>
          <w:spacing w:val="-5"/>
        </w:rPr>
        <w:t> </w:t>
      </w:r>
      <w:r>
        <w:rPr/>
        <w:t>и воспитание</w:t>
      </w:r>
      <w:r>
        <w:rPr>
          <w:spacing w:val="-2"/>
        </w:rPr>
        <w:t> детей;</w:t>
      </w:r>
    </w:p>
    <w:p>
      <w:pPr>
        <w:pStyle w:val="BodyText"/>
        <w:spacing w:line="235" w:lineRule="auto" w:before="3"/>
        <w:ind w:left="656" w:right="96"/>
        <w:jc w:val="both"/>
      </w:pPr>
      <w:r>
        <w:rPr/>
        <w:t>б)</w:t>
      </w:r>
      <w:r>
        <w:rPr>
          <w:spacing w:val="-2"/>
        </w:rPr>
        <w:t> </w:t>
      </w:r>
      <w:r>
        <w:rPr/>
        <w:t>всестороннее</w:t>
      </w:r>
      <w:r>
        <w:rPr>
          <w:spacing w:val="-5"/>
        </w:rPr>
        <w:t> </w:t>
      </w:r>
      <w:r>
        <w:rPr/>
        <w:t>развитие</w:t>
      </w:r>
      <w:r>
        <w:rPr>
          <w:spacing w:val="-7"/>
        </w:rPr>
        <w:t> </w:t>
      </w:r>
      <w:r>
        <w:rPr/>
        <w:t>личности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мотивации</w:t>
      </w:r>
      <w:r>
        <w:rPr>
          <w:spacing w:val="-2"/>
        </w:rPr>
        <w:t> </w:t>
      </w:r>
      <w:r>
        <w:rPr/>
        <w:t>к</w:t>
      </w:r>
      <w:r>
        <w:rPr>
          <w:spacing w:val="-5"/>
        </w:rPr>
        <w:t> </w:t>
      </w:r>
      <w:r>
        <w:rPr/>
        <w:t>познанию</w:t>
      </w:r>
      <w:r>
        <w:rPr>
          <w:spacing w:val="-4"/>
        </w:rPr>
        <w:t> </w:t>
      </w:r>
      <w:r>
        <w:rPr/>
        <w:t>и</w:t>
      </w:r>
      <w:r>
        <w:rPr>
          <w:spacing w:val="-10"/>
        </w:rPr>
        <w:t> </w:t>
      </w:r>
      <w:r>
        <w:rPr/>
        <w:t>творчеству;</w:t>
      </w:r>
      <w:r>
        <w:rPr/>
        <w:t> в)</w:t>
      </w:r>
      <w:r>
        <w:rPr>
          <w:spacing w:val="66"/>
        </w:rPr>
        <w:t>  </w:t>
      </w:r>
      <w:r>
        <w:rPr/>
        <w:t>развитие</w:t>
      </w:r>
      <w:r>
        <w:rPr>
          <w:spacing w:val="69"/>
        </w:rPr>
        <w:t>  </w:t>
      </w:r>
      <w:r>
        <w:rPr/>
        <w:t>стремления</w:t>
      </w:r>
      <w:r>
        <w:rPr>
          <w:spacing w:val="61"/>
        </w:rPr>
        <w:t>  </w:t>
      </w:r>
      <w:r>
        <w:rPr/>
        <w:t>учащегося</w:t>
      </w:r>
      <w:r>
        <w:rPr>
          <w:spacing w:val="65"/>
        </w:rPr>
        <w:t>  </w:t>
      </w:r>
      <w:r>
        <w:rPr/>
        <w:t>к</w:t>
      </w:r>
      <w:r>
        <w:rPr>
          <w:spacing w:val="62"/>
        </w:rPr>
        <w:t>  </w:t>
      </w:r>
      <w:r>
        <w:rPr/>
        <w:t>участию</w:t>
      </w:r>
      <w:r>
        <w:rPr>
          <w:spacing w:val="68"/>
        </w:rPr>
        <w:t>  </w:t>
      </w:r>
      <w:r>
        <w:rPr/>
        <w:t>в</w:t>
      </w:r>
      <w:r>
        <w:rPr>
          <w:spacing w:val="68"/>
        </w:rPr>
        <w:t>  </w:t>
      </w:r>
      <w:r>
        <w:rPr>
          <w:spacing w:val="-2"/>
        </w:rPr>
        <w:t>литургической,</w:t>
      </w:r>
    </w:p>
    <w:p>
      <w:pPr>
        <w:pStyle w:val="BodyText"/>
        <w:spacing w:before="1"/>
        <w:ind w:left="90"/>
        <w:jc w:val="both"/>
      </w:pPr>
      <w:r>
        <w:rPr/>
        <w:t>социальной,</w:t>
      </w:r>
      <w:r>
        <w:rPr>
          <w:spacing w:val="-10"/>
        </w:rPr>
        <w:t> </w:t>
      </w:r>
      <w:r>
        <w:rPr/>
        <w:t>миссионерской</w:t>
      </w:r>
      <w:r>
        <w:rPr>
          <w:spacing w:val="-11"/>
        </w:rPr>
        <w:t> </w:t>
      </w:r>
      <w:r>
        <w:rPr/>
        <w:t>жизни</w:t>
      </w:r>
      <w:r>
        <w:rPr>
          <w:spacing w:val="-7"/>
        </w:rPr>
        <w:t> </w:t>
      </w:r>
      <w:r>
        <w:rPr>
          <w:spacing w:val="-2"/>
        </w:rPr>
        <w:t>прихода;</w:t>
      </w:r>
    </w:p>
    <w:p>
      <w:pPr>
        <w:pStyle w:val="BodyText"/>
        <w:spacing w:before="5"/>
        <w:ind w:left="656"/>
        <w:jc w:val="both"/>
      </w:pPr>
      <w:r>
        <w:rPr/>
        <w:t>г)</w:t>
      </w:r>
      <w:r>
        <w:rPr>
          <w:spacing w:val="16"/>
        </w:rPr>
        <w:t> </w:t>
      </w:r>
      <w:r>
        <w:rPr/>
        <w:t>адаптация</w:t>
      </w:r>
      <w:r>
        <w:rPr>
          <w:spacing w:val="14"/>
        </w:rPr>
        <w:t> </w:t>
      </w:r>
      <w:r>
        <w:rPr/>
        <w:t>к</w:t>
      </w:r>
      <w:r>
        <w:rPr>
          <w:spacing w:val="9"/>
        </w:rPr>
        <w:t> </w:t>
      </w:r>
      <w:r>
        <w:rPr/>
        <w:t>жизни</w:t>
      </w:r>
      <w:r>
        <w:rPr>
          <w:spacing w:val="18"/>
        </w:rPr>
        <w:t> </w:t>
      </w:r>
      <w:r>
        <w:rPr/>
        <w:t>в</w:t>
      </w:r>
      <w:r>
        <w:rPr>
          <w:spacing w:val="19"/>
        </w:rPr>
        <w:t> </w:t>
      </w:r>
      <w:r>
        <w:rPr/>
        <w:t>современном</w:t>
      </w:r>
      <w:r>
        <w:rPr>
          <w:spacing w:val="8"/>
        </w:rPr>
        <w:t> </w:t>
      </w:r>
      <w:r>
        <w:rPr/>
        <w:t>обществе</w:t>
      </w:r>
      <w:r>
        <w:rPr>
          <w:spacing w:val="24"/>
        </w:rPr>
        <w:t> </w:t>
      </w:r>
      <w:r>
        <w:rPr/>
        <w:t>в</w:t>
      </w:r>
      <w:r>
        <w:rPr>
          <w:spacing w:val="14"/>
        </w:rPr>
        <w:t> </w:t>
      </w:r>
      <w:r>
        <w:rPr/>
        <w:t>соответствии</w:t>
      </w:r>
      <w:r>
        <w:rPr>
          <w:spacing w:val="15"/>
        </w:rPr>
        <w:t> </w:t>
      </w:r>
      <w:r>
        <w:rPr/>
        <w:t>с</w:t>
      </w:r>
      <w:r>
        <w:rPr>
          <w:spacing w:val="19"/>
        </w:rPr>
        <w:t> </w:t>
      </w:r>
      <w:r>
        <w:rPr>
          <w:spacing w:val="-2"/>
        </w:rPr>
        <w:t>нормами</w:t>
      </w:r>
    </w:p>
    <w:p>
      <w:pPr>
        <w:pStyle w:val="BodyText"/>
        <w:spacing w:before="4"/>
        <w:ind w:left="85"/>
        <w:jc w:val="both"/>
      </w:pPr>
      <w:r>
        <w:rPr/>
        <w:t>христианской</w:t>
      </w:r>
      <w:r>
        <w:rPr>
          <w:spacing w:val="-12"/>
        </w:rPr>
        <w:t> </w:t>
      </w:r>
      <w:r>
        <w:rPr>
          <w:spacing w:val="-2"/>
        </w:rPr>
        <w:t>морали;</w:t>
      </w:r>
    </w:p>
    <w:p>
      <w:pPr>
        <w:pStyle w:val="BodyText"/>
        <w:spacing w:line="319" w:lineRule="exact" w:before="5"/>
        <w:ind w:left="651"/>
        <w:jc w:val="both"/>
      </w:pPr>
      <w:r>
        <w:rPr/>
        <w:t>д)</w:t>
      </w:r>
      <w:r>
        <w:rPr>
          <w:spacing w:val="-5"/>
        </w:rPr>
        <w:t> </w:t>
      </w:r>
      <w:r>
        <w:rPr/>
        <w:t>формирование</w:t>
      </w:r>
      <w:r>
        <w:rPr>
          <w:spacing w:val="-10"/>
        </w:rPr>
        <w:t> </w:t>
      </w:r>
      <w:r>
        <w:rPr/>
        <w:t>общей</w:t>
      </w:r>
      <w:r>
        <w:rPr>
          <w:spacing w:val="-9"/>
        </w:rPr>
        <w:t> </w:t>
      </w:r>
      <w:r>
        <w:rPr>
          <w:spacing w:val="-2"/>
        </w:rPr>
        <w:t>культуры;</w:t>
      </w:r>
    </w:p>
    <w:p>
      <w:pPr>
        <w:pStyle w:val="BodyText"/>
        <w:spacing w:line="242" w:lineRule="auto"/>
        <w:ind w:left="85" w:right="230" w:firstLine="576"/>
        <w:jc w:val="both"/>
      </w:pPr>
      <w:r>
        <w:rPr/>
        <w:t>е) обеспечение необходимых условий для личностного развити</w:t>
      </w:r>
      <w:r>
        <w:rPr/>
        <w:t>я,</w:t>
      </w:r>
      <w:r>
        <w:rPr/>
        <w:t> укрепления духовного и физического здоровья, </w:t>
      </w:r>
      <w:r>
        <w:rPr/>
        <w:t>гражданског</w:t>
      </w:r>
      <w:r>
        <w:rPr/>
        <w:t>о</w:t>
      </w:r>
      <w:r>
        <w:rPr/>
        <w:t> самоопределения</w:t>
      </w:r>
      <w:r>
        <w:rPr>
          <w:spacing w:val="40"/>
        </w:rPr>
        <w:t> </w:t>
      </w:r>
      <w:r>
        <w:rPr/>
        <w:t>и творческого труда.</w:t>
      </w:r>
    </w:p>
    <w:p>
      <w:pPr>
        <w:pStyle w:val="BodyText"/>
        <w:spacing w:after="0" w:line="242" w:lineRule="auto"/>
        <w:jc w:val="both"/>
        <w:sectPr>
          <w:footerReference w:type="default" r:id="rId12"/>
          <w:pgSz w:w="11970" w:h="16870"/>
          <w:pgMar w:header="0" w:footer="1339" w:top="1280" w:bottom="1520" w:left="1700" w:right="566"/>
        </w:sectPr>
      </w:pPr>
    </w:p>
    <w:p>
      <w:pPr>
        <w:pStyle w:val="BodyText"/>
        <w:spacing w:before="69"/>
        <w:ind w:left="896"/>
        <w:jc w:val="both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38415" cy="1074102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415" cy="1074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2.7.</w:t>
      </w:r>
      <w:r>
        <w:rPr>
          <w:spacing w:val="22"/>
        </w:rPr>
        <w:t>  </w:t>
      </w:r>
      <w:r>
        <w:rPr/>
        <w:t>Для</w:t>
      </w:r>
      <w:r>
        <w:rPr>
          <w:spacing w:val="22"/>
        </w:rPr>
        <w:t>  </w:t>
      </w:r>
      <w:r>
        <w:rPr/>
        <w:t>достижения</w:t>
      </w:r>
      <w:r>
        <w:rPr>
          <w:spacing w:val="23"/>
        </w:rPr>
        <w:t>  </w:t>
      </w:r>
      <w:r>
        <w:rPr/>
        <w:t>уставных</w:t>
      </w:r>
      <w:r>
        <w:rPr>
          <w:spacing w:val="23"/>
        </w:rPr>
        <w:t>  </w:t>
      </w:r>
      <w:r>
        <w:rPr/>
        <w:t>целей</w:t>
      </w:r>
      <w:r>
        <w:rPr>
          <w:spacing w:val="23"/>
        </w:rPr>
        <w:t>  </w:t>
      </w:r>
      <w:r>
        <w:rPr/>
        <w:t>и</w:t>
      </w:r>
      <w:r>
        <w:rPr>
          <w:spacing w:val="79"/>
          <w:w w:val="150"/>
        </w:rPr>
        <w:t> </w:t>
      </w:r>
      <w:r>
        <w:rPr/>
        <w:t>задач</w:t>
      </w:r>
      <w:r>
        <w:rPr>
          <w:spacing w:val="22"/>
        </w:rPr>
        <w:t>  </w:t>
      </w:r>
      <w:r>
        <w:rPr/>
        <w:t>Центр</w:t>
      </w:r>
      <w:r>
        <w:rPr>
          <w:spacing w:val="24"/>
        </w:rPr>
        <w:t>  </w:t>
      </w:r>
      <w:r>
        <w:rPr>
          <w:spacing w:val="-2"/>
        </w:rPr>
        <w:t>осуществляет</w:t>
      </w:r>
    </w:p>
    <w:p>
      <w:pPr>
        <w:pStyle w:val="Heading2"/>
        <w:spacing w:before="14"/>
        <w:ind w:left="330"/>
        <w:jc w:val="both"/>
      </w:pPr>
      <w:r>
        <w:rPr/>
        <w:t>следующие</w:t>
      </w:r>
      <w:r>
        <w:rPr>
          <w:spacing w:val="-7"/>
        </w:rPr>
        <w:t> </w:t>
      </w:r>
      <w:r>
        <w:rPr/>
        <w:t>виды</w:t>
      </w:r>
      <w:r>
        <w:rPr>
          <w:spacing w:val="-8"/>
        </w:rPr>
        <w:t> </w:t>
      </w:r>
      <w:r>
        <w:rPr>
          <w:spacing w:val="-2"/>
        </w:rPr>
        <w:t>деятельности:</w:t>
      </w:r>
    </w:p>
    <w:p>
      <w:pPr>
        <w:pStyle w:val="BodyText"/>
        <w:spacing w:line="254" w:lineRule="auto"/>
        <w:ind w:left="330" w:right="188" w:firstLine="572"/>
        <w:jc w:val="both"/>
      </w:pPr>
      <w:r>
        <w:rPr/>
        <w:t>а) проведение занятий религиозной и духовно-</w:t>
      </w:r>
      <w:r>
        <w:rPr/>
        <w:t>нравственно</w:t>
      </w:r>
      <w:r>
        <w:rPr/>
        <w:t>й</w:t>
      </w:r>
      <w:r>
        <w:rPr/>
        <w:t> </w:t>
      </w:r>
      <w:r>
        <w:rPr>
          <w:spacing w:val="-2"/>
        </w:rPr>
        <w:t>направленности;</w:t>
      </w:r>
    </w:p>
    <w:p>
      <w:pPr>
        <w:pStyle w:val="BodyText"/>
        <w:spacing w:line="290" w:lineRule="exact"/>
        <w:ind w:left="901"/>
        <w:jc w:val="both"/>
      </w:pPr>
      <w:r>
        <w:rPr/>
        <w:t>б)</w:t>
      </w:r>
      <w:r>
        <w:rPr>
          <w:spacing w:val="60"/>
        </w:rPr>
        <w:t>   </w:t>
      </w:r>
      <w:r>
        <w:rPr/>
        <w:t>проведение</w:t>
      </w:r>
      <w:r>
        <w:rPr>
          <w:spacing w:val="58"/>
        </w:rPr>
        <w:t>   </w:t>
      </w:r>
      <w:r>
        <w:rPr/>
        <w:t>дополнительных</w:t>
      </w:r>
      <w:r>
        <w:rPr>
          <w:spacing w:val="55"/>
        </w:rPr>
        <w:t>   </w:t>
      </w:r>
      <w:r>
        <w:rPr/>
        <w:t>личностно</w:t>
      </w:r>
      <w:r>
        <w:rPr>
          <w:spacing w:val="62"/>
        </w:rPr>
        <w:t>   </w:t>
      </w:r>
      <w:r>
        <w:rPr/>
        <w:t>-</w:t>
      </w:r>
      <w:r>
        <w:rPr>
          <w:spacing w:val="62"/>
        </w:rPr>
        <w:t>   </w:t>
      </w:r>
      <w:r>
        <w:rPr/>
        <w:t>и</w:t>
      </w:r>
      <w:r>
        <w:rPr>
          <w:spacing w:val="60"/>
        </w:rPr>
        <w:t>   </w:t>
      </w:r>
      <w:r>
        <w:rPr>
          <w:spacing w:val="-2"/>
        </w:rPr>
        <w:t>социально-</w:t>
      </w:r>
    </w:p>
    <w:p>
      <w:pPr>
        <w:pStyle w:val="BodyText"/>
        <w:spacing w:line="242" w:lineRule="auto"/>
        <w:ind w:left="335" w:right="183"/>
        <w:jc w:val="both"/>
      </w:pPr>
      <w:r>
        <w:rPr/>
        <w:t>ориентированных занятий (художественно-эстетических, исторически</w:t>
      </w:r>
      <w:r>
        <w:rPr/>
        <w:t>х,</w:t>
      </w:r>
      <w:r>
        <w:rPr/>
        <w:t> научно-технических, социально-педагогических, физкультурно-спорти</w:t>
      </w:r>
      <w:r>
        <w:rPr/>
        <w:t>вных,</w:t>
      </w:r>
      <w:r>
        <w:rPr/>
        <w:t> культурологических, естественнонаучных, туристско-</w:t>
      </w:r>
      <w:r>
        <w:rPr/>
        <w:t>краеведческих</w:t>
      </w:r>
      <w:r>
        <w:rPr/>
        <w:t>,</w:t>
      </w:r>
      <w:r>
        <w:rPr/>
        <w:t> социально-экономических), направленных на воспитание активной </w:t>
      </w:r>
      <w:r>
        <w:rPr/>
        <w:t>и</w:t>
      </w:r>
      <w:r>
        <w:rPr/>
        <w:t> многогранной</w:t>
      </w:r>
      <w:r>
        <w:rPr>
          <w:spacing w:val="40"/>
        </w:rPr>
        <w:t> </w:t>
      </w:r>
      <w:r>
        <w:rPr/>
        <w:t>личности христианина;</w:t>
      </w:r>
    </w:p>
    <w:p>
      <w:pPr>
        <w:pStyle w:val="BodyText"/>
        <w:spacing w:line="304" w:lineRule="exact"/>
        <w:ind w:left="911"/>
        <w:jc w:val="both"/>
      </w:pPr>
      <w:r>
        <w:rPr>
          <w:spacing w:val="-2"/>
        </w:rPr>
        <w:t>в)</w:t>
      </w:r>
      <w:r>
        <w:rPr>
          <w:spacing w:val="-16"/>
        </w:rPr>
        <w:t> </w:t>
      </w:r>
      <w:r>
        <w:rPr>
          <w:spacing w:val="-2"/>
        </w:rPr>
        <w:t>проведение</w:t>
      </w:r>
      <w:r>
        <w:rPr>
          <w:spacing w:val="-15"/>
        </w:rPr>
        <w:t> </w:t>
      </w:r>
      <w:r>
        <w:rPr>
          <w:spacing w:val="-2"/>
        </w:rPr>
        <w:t>методической</w:t>
      </w:r>
      <w:r>
        <w:rPr>
          <w:spacing w:val="-13"/>
        </w:rPr>
        <w:t> </w:t>
      </w:r>
      <w:r>
        <w:rPr>
          <w:spacing w:val="-2"/>
        </w:rPr>
        <w:t>работы,</w:t>
      </w:r>
      <w:r>
        <w:rPr>
          <w:spacing w:val="-7"/>
        </w:rPr>
        <w:t> </w:t>
      </w:r>
      <w:r>
        <w:rPr>
          <w:spacing w:val="-2"/>
        </w:rPr>
        <w:t>направленной</w:t>
      </w:r>
      <w:r>
        <w:rPr>
          <w:spacing w:val="-3"/>
        </w:rPr>
        <w:t> </w:t>
      </w:r>
      <w:r>
        <w:rPr>
          <w:spacing w:val="-2"/>
        </w:rPr>
        <w:t>на</w:t>
      </w:r>
      <w:r>
        <w:rPr>
          <w:spacing w:val="-15"/>
        </w:rPr>
        <w:t> </w:t>
      </w:r>
      <w:r>
        <w:rPr>
          <w:spacing w:val="-2"/>
        </w:rPr>
        <w:t>совершенствование</w:t>
      </w:r>
    </w:p>
    <w:p>
      <w:pPr>
        <w:pStyle w:val="BodyText"/>
        <w:spacing w:line="319" w:lineRule="exact"/>
        <w:ind w:left="335"/>
        <w:jc w:val="both"/>
      </w:pPr>
      <w:r>
        <w:rPr>
          <w:spacing w:val="-2"/>
        </w:rPr>
        <w:t>учебно-воспитательного</w:t>
      </w:r>
      <w:r>
        <w:rPr>
          <w:spacing w:val="-7"/>
        </w:rPr>
        <w:t> </w:t>
      </w:r>
      <w:r>
        <w:rPr>
          <w:spacing w:val="-2"/>
        </w:rPr>
        <w:t>процесса,</w:t>
      </w:r>
      <w:r>
        <w:rPr>
          <w:spacing w:val="-3"/>
        </w:rPr>
        <w:t> </w:t>
      </w:r>
      <w:r>
        <w:rPr>
          <w:spacing w:val="-2"/>
        </w:rPr>
        <w:t>программ,</w:t>
      </w:r>
      <w:r>
        <w:rPr>
          <w:spacing w:val="31"/>
        </w:rPr>
        <w:t> </w:t>
      </w:r>
      <w:r>
        <w:rPr>
          <w:spacing w:val="-2"/>
        </w:rPr>
        <w:t>форм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методов</w:t>
      </w:r>
      <w:r>
        <w:rPr>
          <w:spacing w:val="-11"/>
        </w:rPr>
        <w:t> </w:t>
      </w:r>
      <w:r>
        <w:rPr>
          <w:spacing w:val="-2"/>
        </w:rPr>
        <w:t>деятельности;</w:t>
      </w:r>
    </w:p>
    <w:p>
      <w:pPr>
        <w:pStyle w:val="BodyText"/>
        <w:spacing w:line="244" w:lineRule="auto"/>
        <w:ind w:left="345" w:right="749" w:firstLine="566"/>
        <w:jc w:val="both"/>
      </w:pPr>
      <w:r>
        <w:rPr/>
        <w:t>г)</w:t>
      </w:r>
      <w:r>
        <w:rPr>
          <w:spacing w:val="-18"/>
        </w:rPr>
        <w:t> </w:t>
      </w:r>
      <w:r>
        <w:rPr/>
        <w:t>организацию</w:t>
      </w:r>
      <w:r>
        <w:rPr>
          <w:spacing w:val="40"/>
        </w:rPr>
        <w:t> </w:t>
      </w:r>
      <w:r>
        <w:rPr/>
        <w:t>военно-патриотических,</w:t>
      </w:r>
      <w:r>
        <w:rPr>
          <w:spacing w:val="40"/>
        </w:rPr>
        <w:t> </w:t>
      </w:r>
      <w:r>
        <w:rPr/>
        <w:t>военно-</w:t>
      </w:r>
      <w:r>
        <w:rPr/>
        <w:t>спортивных</w:t>
      </w:r>
      <w:r>
        <w:rPr/>
        <w:t>,</w:t>
      </w:r>
      <w:r>
        <w:rPr/>
        <w:t> археологических, молодежных отрядов;</w:t>
      </w:r>
    </w:p>
    <w:p>
      <w:pPr>
        <w:pStyle w:val="BodyText"/>
        <w:spacing w:line="242" w:lineRule="auto"/>
        <w:ind w:left="345" w:right="38" w:firstLine="561"/>
        <w:jc w:val="both"/>
      </w:pPr>
      <w:r>
        <w:rPr/>
        <w:t>д) организацию и проведение массовых мероприятий, </w:t>
      </w:r>
      <w:r>
        <w:rPr/>
        <w:t>создающих</w:t>
      </w:r>
      <w:r>
        <w:rPr/>
        <w:t> необходимые</w:t>
      </w:r>
      <w:r>
        <w:rPr>
          <w:spacing w:val="-18"/>
        </w:rPr>
        <w:t> </w:t>
      </w:r>
      <w:r>
        <w:rPr/>
        <w:t>условиядля</w:t>
      </w:r>
      <w:r>
        <w:rPr>
          <w:spacing w:val="-17"/>
        </w:rPr>
        <w:t> </w:t>
      </w:r>
      <w:r>
        <w:rPr/>
        <w:t>совместного</w:t>
      </w:r>
      <w:r>
        <w:rPr>
          <w:spacing w:val="-18"/>
        </w:rPr>
        <w:t> </w:t>
      </w:r>
      <w:r>
        <w:rPr/>
        <w:t>труда,</w:t>
      </w:r>
      <w:r>
        <w:rPr>
          <w:spacing w:val="-17"/>
        </w:rPr>
        <w:t> </w:t>
      </w:r>
      <w:r>
        <w:rPr/>
        <w:t>отдыха</w:t>
      </w:r>
      <w:r>
        <w:rPr>
          <w:spacing w:val="-18"/>
        </w:rPr>
        <w:t> </w:t>
      </w:r>
      <w:r>
        <w:rPr/>
        <w:t>детей</w:t>
      </w:r>
      <w:r>
        <w:rPr>
          <w:spacing w:val="-17"/>
        </w:rPr>
        <w:t> </w:t>
      </w:r>
      <w:r>
        <w:rPr/>
        <w:t>и</w:t>
      </w:r>
      <w:r>
        <w:rPr>
          <w:spacing w:val="-18"/>
        </w:rPr>
        <w:t> </w:t>
      </w:r>
      <w:r>
        <w:rPr/>
        <w:t>родителей</w:t>
      </w:r>
      <w:r>
        <w:rPr>
          <w:spacing w:val="-17"/>
        </w:rPr>
        <w:t> </w:t>
      </w:r>
      <w:r>
        <w:rPr/>
        <w:t>(лиц,</w:t>
      </w:r>
      <w:r>
        <w:rPr>
          <w:spacing w:val="-17"/>
        </w:rPr>
        <w:t> </w:t>
      </w:r>
      <w:r>
        <w:rPr/>
        <w:t>их</w:t>
      </w:r>
      <w:r>
        <w:rPr/>
        <w:t> </w:t>
      </w:r>
      <w:r>
        <w:rPr>
          <w:spacing w:val="-2"/>
        </w:rPr>
        <w:t>заменяющих);</w:t>
      </w:r>
    </w:p>
    <w:p>
      <w:pPr>
        <w:pStyle w:val="BodyText"/>
        <w:ind w:left="345" w:right="31" w:firstLine="571"/>
        <w:jc w:val="both"/>
      </w:pPr>
      <w:r>
        <w:rPr/>
        <w:t>е) организацию в установленном порядке досуговых и </w:t>
      </w:r>
      <w:r>
        <w:rPr/>
        <w:t>оздоровительны</w:t>
      </w:r>
      <w:r>
        <w:rPr/>
        <w:t>х</w:t>
      </w:r>
      <w:r>
        <w:rPr/>
        <w:t> лагерей и туристических баз, создание различных объединений с постоянн</w:t>
      </w:r>
      <w:r>
        <w:rPr/>
        <w:t>ым</w:t>
      </w:r>
      <w:r>
        <w:rPr/>
        <w:t> или переменным составом детей в лагерях (загородных или с </w:t>
      </w:r>
      <w:r>
        <w:rPr/>
        <w:t>дневным</w:t>
      </w:r>
      <w:r>
        <w:rPr/>
        <w:t> пребыванием), на своей базе, а также по месту жительства детей;</w:t>
      </w:r>
    </w:p>
    <w:p>
      <w:pPr>
        <w:pStyle w:val="BodyText"/>
        <w:spacing w:line="320" w:lineRule="exact"/>
        <w:ind w:left="916"/>
        <w:jc w:val="both"/>
      </w:pPr>
      <w:r>
        <w:rPr/>
        <w:t>ж) организацию</w:t>
      </w:r>
      <w:r>
        <w:rPr>
          <w:spacing w:val="30"/>
        </w:rPr>
        <w:t> </w:t>
      </w:r>
      <w:r>
        <w:rPr/>
        <w:t>и проведение</w:t>
      </w:r>
      <w:r>
        <w:rPr>
          <w:spacing w:val="-1"/>
        </w:rPr>
        <w:t> </w:t>
      </w:r>
      <w:r>
        <w:rPr/>
        <w:t>выставок,</w:t>
      </w:r>
      <w:r>
        <w:rPr>
          <w:spacing w:val="33"/>
        </w:rPr>
        <w:t> </w:t>
      </w:r>
      <w:r>
        <w:rPr/>
        <w:t>олимпиад,</w:t>
      </w:r>
      <w:r>
        <w:rPr>
          <w:spacing w:val="5"/>
        </w:rPr>
        <w:t> </w:t>
      </w:r>
      <w:r>
        <w:rPr>
          <w:spacing w:val="-2"/>
        </w:rPr>
        <w:t>конкурсов,</w:t>
      </w:r>
    </w:p>
    <w:p>
      <w:pPr>
        <w:pStyle w:val="BodyText"/>
        <w:ind w:left="354"/>
        <w:jc w:val="both"/>
      </w:pPr>
      <w:r>
        <w:rPr>
          <w:spacing w:val="-2"/>
        </w:rPr>
        <w:t>соревнований,</w:t>
      </w:r>
      <w:r>
        <w:rPr>
          <w:spacing w:val="7"/>
        </w:rPr>
        <w:t> </w:t>
      </w:r>
      <w:r>
        <w:rPr>
          <w:spacing w:val="-2"/>
        </w:rPr>
        <w:t>концертов,</w:t>
      </w:r>
      <w:r>
        <w:rPr>
          <w:spacing w:val="7"/>
        </w:rPr>
        <w:t> </w:t>
      </w:r>
      <w:r>
        <w:rPr>
          <w:spacing w:val="-2"/>
        </w:rPr>
        <w:t>конференций.</w:t>
      </w:r>
    </w:p>
    <w:p>
      <w:pPr>
        <w:pStyle w:val="BodyText"/>
        <w:spacing w:before="27"/>
      </w:pPr>
    </w:p>
    <w:p>
      <w:pPr>
        <w:pStyle w:val="Heading1"/>
        <w:numPr>
          <w:ilvl w:val="0"/>
          <w:numId w:val="2"/>
        </w:numPr>
        <w:tabs>
          <w:tab w:pos="2620" w:val="left" w:leader="none"/>
        </w:tabs>
        <w:spacing w:line="240" w:lineRule="auto" w:before="0" w:after="0"/>
        <w:ind w:left="2620" w:right="0" w:hanging="859"/>
        <w:jc w:val="left"/>
      </w:pPr>
      <w:bookmarkStart w:name="_bookmark2" w:id="3"/>
      <w:bookmarkEnd w:id="3"/>
      <w:r>
        <w:rPr>
          <w:b w:val="0"/>
        </w:rPr>
      </w:r>
      <w:r>
        <w:rPr>
          <w:spacing w:val="-2"/>
        </w:rPr>
        <w:t>ОРГАНИЗАЦИЯ</w:t>
      </w:r>
      <w:r>
        <w:rPr>
          <w:spacing w:val="-4"/>
        </w:rPr>
        <w:t> </w:t>
      </w:r>
      <w:r>
        <w:rPr>
          <w:spacing w:val="-2"/>
        </w:rPr>
        <w:t>ДЕЯТЕЛЬНОСТИ</w:t>
      </w:r>
      <w:r>
        <w:rPr>
          <w:spacing w:val="6"/>
        </w:rPr>
        <w:t> </w:t>
      </w:r>
      <w:r>
        <w:rPr>
          <w:spacing w:val="-2"/>
        </w:rPr>
        <w:t>ЦЕНТРА</w:t>
      </w:r>
    </w:p>
    <w:p>
      <w:pPr>
        <w:pStyle w:val="BodyText"/>
        <w:spacing w:before="95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1563" w:val="left" w:leader="none"/>
        </w:tabs>
        <w:spacing w:line="276" w:lineRule="auto" w:before="0" w:after="0"/>
        <w:ind w:left="354" w:right="18" w:firstLine="572"/>
        <w:jc w:val="both"/>
        <w:rPr>
          <w:sz w:val="28"/>
        </w:rPr>
      </w:pPr>
      <w:r>
        <w:rPr>
          <w:sz w:val="28"/>
        </w:rPr>
        <w:t>Деятельность Центра регулируется нормативными документам</w:t>
      </w:r>
      <w:r>
        <w:rPr>
          <w:sz w:val="28"/>
        </w:rPr>
        <w:t>и</w:t>
      </w:r>
      <w:r>
        <w:rPr>
          <w:sz w:val="28"/>
        </w:rPr>
        <w:t> Русской Православной Церкви, действующим законодательством </w:t>
      </w:r>
      <w:r>
        <w:rPr>
          <w:sz w:val="28"/>
        </w:rPr>
        <w:t>Российской</w:t>
      </w:r>
      <w:r>
        <w:rPr>
          <w:sz w:val="28"/>
        </w:rPr>
        <w:t> Федерации, указами и распоряжениями епархиального архиерея, приказ</w:t>
      </w:r>
      <w:r>
        <w:rPr>
          <w:sz w:val="28"/>
        </w:rPr>
        <w:t>ами</w:t>
      </w:r>
      <w:r>
        <w:rPr>
          <w:sz w:val="28"/>
        </w:rPr>
        <w:t> настоятеля религиозной организации (прихода), иными </w:t>
      </w:r>
      <w:r>
        <w:rPr>
          <w:sz w:val="28"/>
        </w:rPr>
        <w:t>распоряжениям</w:t>
      </w:r>
      <w:r>
        <w:rPr>
          <w:sz w:val="28"/>
        </w:rPr>
        <w:t>и</w:t>
      </w:r>
      <w:r>
        <w:rPr>
          <w:sz w:val="28"/>
        </w:rPr>
        <w:t> руководителя религиозной организации.</w:t>
      </w:r>
    </w:p>
    <w:p>
      <w:pPr>
        <w:pStyle w:val="ListParagraph"/>
        <w:numPr>
          <w:ilvl w:val="1"/>
          <w:numId w:val="3"/>
        </w:numPr>
        <w:tabs>
          <w:tab w:pos="1611" w:val="left" w:leader="none"/>
        </w:tabs>
        <w:spacing w:line="278" w:lineRule="auto" w:before="2" w:after="0"/>
        <w:ind w:left="359" w:right="19" w:firstLine="571"/>
        <w:jc w:val="both"/>
        <w:rPr>
          <w:sz w:val="28"/>
        </w:rPr>
      </w:pPr>
      <w:r>
        <w:rPr>
          <w:sz w:val="28"/>
        </w:rPr>
        <w:t>Решение о начале посещения занятий Центра возможно </w:t>
      </w:r>
      <w:r>
        <w:rPr>
          <w:sz w:val="28"/>
        </w:rPr>
        <w:t>с</w:t>
      </w:r>
      <w:r>
        <w:rPr>
          <w:sz w:val="28"/>
        </w:rPr>
        <w:t> благословения настоятеля религиозной организации (либо директора) </w:t>
      </w:r>
      <w:r>
        <w:rPr>
          <w:sz w:val="28"/>
        </w:rPr>
        <w:t>н</w:t>
      </w:r>
      <w:r>
        <w:rPr>
          <w:sz w:val="28"/>
        </w:rPr>
        <w:t>а</w:t>
      </w:r>
      <w:r>
        <w:rPr>
          <w:sz w:val="28"/>
        </w:rPr>
        <w:t> основании письменного заявления родителей (законных представителей).</w:t>
      </w:r>
    </w:p>
    <w:p>
      <w:pPr>
        <w:pStyle w:val="ListParagraph"/>
        <w:numPr>
          <w:ilvl w:val="1"/>
          <w:numId w:val="3"/>
        </w:numPr>
        <w:tabs>
          <w:tab w:pos="1476" w:val="left" w:leader="none"/>
        </w:tabs>
        <w:spacing w:line="276" w:lineRule="auto" w:before="0" w:after="0"/>
        <w:ind w:left="353" w:right="26" w:firstLine="576"/>
        <w:jc w:val="both"/>
        <w:rPr>
          <w:sz w:val="28"/>
        </w:rPr>
      </w:pPr>
      <w:r>
        <w:rPr>
          <w:sz w:val="28"/>
        </w:rPr>
        <w:t>До начала занятий директор Центра по благословению </w:t>
      </w:r>
      <w:r>
        <w:rPr>
          <w:sz w:val="28"/>
        </w:rPr>
        <w:t>настоятеля</w:t>
      </w:r>
      <w:r>
        <w:rPr>
          <w:sz w:val="28"/>
        </w:rPr>
        <w:t>,</w:t>
      </w:r>
      <w:r>
        <w:rPr>
          <w:sz w:val="28"/>
        </w:rPr>
        <w:t> обязан ознакомить родителей (законных представителей) воспитанников </w:t>
      </w:r>
      <w:r>
        <w:rPr>
          <w:sz w:val="28"/>
        </w:rPr>
        <w:t>с</w:t>
      </w:r>
      <w:r>
        <w:rPr>
          <w:sz w:val="28"/>
        </w:rPr>
        <w:t> документами, регламентирующими деятельность воскресной школы.</w:t>
      </w:r>
    </w:p>
    <w:p>
      <w:pPr>
        <w:pStyle w:val="ListParagraph"/>
        <w:numPr>
          <w:ilvl w:val="1"/>
          <w:numId w:val="3"/>
        </w:numPr>
        <w:tabs>
          <w:tab w:pos="1501" w:val="left" w:leader="none"/>
        </w:tabs>
        <w:spacing w:line="278" w:lineRule="auto" w:before="0" w:after="0"/>
        <w:ind w:left="359" w:right="19" w:firstLine="571"/>
        <w:jc w:val="both"/>
        <w:rPr>
          <w:sz w:val="28"/>
        </w:rPr>
      </w:pPr>
      <w:r>
        <w:rPr>
          <w:sz w:val="28"/>
        </w:rPr>
        <w:t>Деятельность Центра может быть организована с использовани</w:t>
      </w:r>
      <w:r>
        <w:rPr>
          <w:sz w:val="28"/>
        </w:rPr>
        <w:t>ем</w:t>
      </w:r>
      <w:r>
        <w:rPr>
          <w:sz w:val="28"/>
        </w:rPr>
        <w:t> авторских,</w:t>
      </w:r>
      <w:r>
        <w:rPr>
          <w:spacing w:val="-1"/>
          <w:sz w:val="28"/>
        </w:rPr>
        <w:t> </w:t>
      </w:r>
      <w:r>
        <w:rPr>
          <w:sz w:val="28"/>
        </w:rPr>
        <w:t>творческих</w:t>
      </w:r>
      <w:r>
        <w:rPr>
          <w:spacing w:val="-11"/>
          <w:sz w:val="28"/>
        </w:rPr>
        <w:t> </w:t>
      </w:r>
      <w:r>
        <w:rPr>
          <w:sz w:val="28"/>
        </w:rPr>
        <w:t>методик</w:t>
      </w:r>
      <w:r>
        <w:rPr>
          <w:spacing w:val="-4"/>
          <w:sz w:val="28"/>
        </w:rPr>
        <w:t> </w:t>
      </w:r>
      <w:r>
        <w:rPr>
          <w:sz w:val="28"/>
        </w:rPr>
        <w:t>и подходов с</w:t>
      </w:r>
      <w:r>
        <w:rPr>
          <w:spacing w:val="-1"/>
          <w:sz w:val="28"/>
        </w:rPr>
        <w:t> </w:t>
      </w:r>
      <w:r>
        <w:rPr>
          <w:sz w:val="28"/>
        </w:rPr>
        <w:t>учетом</w:t>
      </w:r>
      <w:r>
        <w:rPr>
          <w:spacing w:val="-2"/>
          <w:sz w:val="28"/>
        </w:rPr>
        <w:t> </w:t>
      </w:r>
      <w:r>
        <w:rPr>
          <w:sz w:val="28"/>
        </w:rPr>
        <w:t>принципов, изложенных </w:t>
      </w:r>
      <w:r>
        <w:rPr>
          <w:sz w:val="28"/>
        </w:rPr>
        <w:t>в</w:t>
      </w:r>
      <w:r>
        <w:rPr>
          <w:sz w:val="28"/>
        </w:rPr>
        <w:t> нормативных документах, касающихся деятельности воскресных школ.</w:t>
      </w:r>
    </w:p>
    <w:p>
      <w:pPr>
        <w:pStyle w:val="ListParagraph"/>
        <w:spacing w:after="0" w:line="278" w:lineRule="auto"/>
        <w:jc w:val="both"/>
        <w:rPr>
          <w:sz w:val="28"/>
        </w:rPr>
        <w:sectPr>
          <w:footerReference w:type="default" r:id="rId14"/>
          <w:pgSz w:w="12030" w:h="16920"/>
          <w:pgMar w:header="0" w:footer="1426" w:top="940" w:bottom="1620" w:left="1700" w:right="425"/>
          <w:pgNumType w:start="5"/>
        </w:sectPr>
      </w:pPr>
    </w:p>
    <w:p>
      <w:pPr>
        <w:pStyle w:val="ListParagraph"/>
        <w:numPr>
          <w:ilvl w:val="1"/>
          <w:numId w:val="3"/>
        </w:numPr>
        <w:tabs>
          <w:tab w:pos="1496" w:val="left" w:leader="none"/>
        </w:tabs>
        <w:spacing w:line="276" w:lineRule="auto" w:before="64" w:after="0"/>
        <w:ind w:left="350" w:right="112" w:firstLine="566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595869" cy="10710418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0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Расписание занятий в Центре составляется директором с </w:t>
      </w:r>
      <w:r>
        <w:rPr>
          <w:sz w:val="28"/>
        </w:rPr>
        <w:t>учето</w:t>
      </w:r>
      <w:r>
        <w:rPr>
          <w:sz w:val="28"/>
        </w:rPr>
        <w:t>м</w:t>
      </w:r>
      <w:r>
        <w:rPr>
          <w:sz w:val="28"/>
        </w:rPr>
        <w:t> создания наиболее благоприятного режима труда и отдыха, возрастны</w:t>
      </w:r>
      <w:r>
        <w:rPr>
          <w:sz w:val="28"/>
        </w:rPr>
        <w:t>х</w:t>
      </w:r>
      <w:r>
        <w:rPr>
          <w:sz w:val="28"/>
        </w:rPr>
        <w:t> особенностей детей, установленных санитарно-гигиенических норм </w:t>
      </w:r>
      <w:r>
        <w:rPr>
          <w:sz w:val="28"/>
        </w:rPr>
        <w:t>и</w:t>
      </w:r>
      <w:r>
        <w:rPr>
          <w:sz w:val="28"/>
        </w:rPr>
        <w:t> графиком богослужений.</w:t>
      </w:r>
    </w:p>
    <w:p>
      <w:pPr>
        <w:pStyle w:val="ListParagraph"/>
        <w:numPr>
          <w:ilvl w:val="1"/>
          <w:numId w:val="3"/>
        </w:numPr>
        <w:tabs>
          <w:tab w:pos="1606" w:val="left" w:leader="none"/>
        </w:tabs>
        <w:spacing w:line="278" w:lineRule="auto" w:before="0" w:after="0"/>
        <w:ind w:left="350" w:right="112" w:firstLine="571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количество</w:t>
      </w:r>
      <w:r>
        <w:rPr>
          <w:spacing w:val="40"/>
          <w:sz w:val="28"/>
        </w:rPr>
        <w:t> </w:t>
      </w:r>
      <w:r>
        <w:rPr>
          <w:sz w:val="28"/>
        </w:rPr>
        <w:t>классов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Центре</w:t>
      </w:r>
      <w:r>
        <w:rPr>
          <w:spacing w:val="40"/>
          <w:sz w:val="28"/>
        </w:rPr>
        <w:t> </w:t>
      </w:r>
      <w:r>
        <w:rPr>
          <w:sz w:val="28"/>
        </w:rPr>
        <w:t>определяется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z w:val="28"/>
        </w:rPr>
        <w:t> зависимости от числа полученных заявлений и условий, созданных дл</w:t>
      </w:r>
      <w:r>
        <w:rPr>
          <w:sz w:val="28"/>
        </w:rPr>
        <w:t>я</w:t>
      </w:r>
      <w:r>
        <w:rPr>
          <w:sz w:val="28"/>
        </w:rPr>
        <w:t> осуществления учебно-воспитательного процесса.</w:t>
      </w:r>
    </w:p>
    <w:p>
      <w:pPr>
        <w:pStyle w:val="ListParagraph"/>
        <w:numPr>
          <w:ilvl w:val="1"/>
          <w:numId w:val="3"/>
        </w:numPr>
        <w:tabs>
          <w:tab w:pos="1424" w:val="left" w:leader="none"/>
        </w:tabs>
        <w:spacing w:line="278" w:lineRule="auto" w:before="0" w:after="0"/>
        <w:ind w:left="354" w:right="106" w:firstLine="572"/>
        <w:jc w:val="both"/>
        <w:rPr>
          <w:sz w:val="28"/>
        </w:rPr>
      </w:pPr>
      <w:r>
        <w:rPr>
          <w:sz w:val="28"/>
        </w:rPr>
        <w:t>В Центре могут быть организованы дополнительные занятия в </w:t>
      </w:r>
      <w:r>
        <w:rPr>
          <w:sz w:val="28"/>
        </w:rPr>
        <w:t>форм</w:t>
      </w:r>
      <w:r>
        <w:rPr>
          <w:sz w:val="28"/>
        </w:rPr>
        <w:t>е</w:t>
      </w:r>
      <w:r>
        <w:rPr>
          <w:sz w:val="28"/>
        </w:rPr>
        <w:t> кружков, секций, выездных мастер-классов.</w:t>
      </w:r>
    </w:p>
    <w:p>
      <w:pPr>
        <w:pStyle w:val="ListParagraph"/>
        <w:numPr>
          <w:ilvl w:val="1"/>
          <w:numId w:val="3"/>
        </w:numPr>
        <w:tabs>
          <w:tab w:pos="1534" w:val="left" w:leader="none"/>
        </w:tabs>
        <w:spacing w:line="280" w:lineRule="auto" w:before="0" w:after="0"/>
        <w:ind w:left="350" w:right="109" w:firstLine="576"/>
        <w:jc w:val="both"/>
        <w:rPr>
          <w:sz w:val="28"/>
        </w:rPr>
      </w:pPr>
      <w:r>
        <w:rPr>
          <w:sz w:val="28"/>
        </w:rPr>
        <w:t>Дисциплина в Центре поддерживается на основе </w:t>
      </w:r>
      <w:r>
        <w:rPr>
          <w:sz w:val="28"/>
        </w:rPr>
        <w:t>православны</w:t>
      </w:r>
      <w:r>
        <w:rPr>
          <w:sz w:val="28"/>
        </w:rPr>
        <w:t>х</w:t>
      </w:r>
      <w:r>
        <w:rPr>
          <w:sz w:val="28"/>
        </w:rPr>
        <w:t> традиций, взаимного уважения воспитанников друг к другу. Применени</w:t>
      </w:r>
      <w:r>
        <w:rPr>
          <w:sz w:val="28"/>
        </w:rPr>
        <w:t>е</w:t>
      </w:r>
      <w:r>
        <w:rPr>
          <w:sz w:val="28"/>
        </w:rPr>
        <w:t> методов грубого физического и психического насилия не допускается.</w:t>
      </w:r>
    </w:p>
    <w:p>
      <w:pPr>
        <w:pStyle w:val="ListParagraph"/>
        <w:numPr>
          <w:ilvl w:val="1"/>
          <w:numId w:val="3"/>
        </w:numPr>
        <w:tabs>
          <w:tab w:pos="1477" w:val="left" w:leader="none"/>
        </w:tabs>
        <w:spacing w:line="278" w:lineRule="auto" w:before="0" w:after="0"/>
        <w:ind w:left="359" w:right="99" w:firstLine="571"/>
        <w:jc w:val="both"/>
        <w:rPr>
          <w:sz w:val="28"/>
        </w:rPr>
      </w:pPr>
      <w:r>
        <w:rPr>
          <w:sz w:val="28"/>
        </w:rPr>
        <w:t>Учебно-воспитательный процесс в Центре включает в себя </w:t>
      </w:r>
      <w:r>
        <w:rPr>
          <w:sz w:val="28"/>
        </w:rPr>
        <w:t>четыр</w:t>
      </w:r>
      <w:r>
        <w:rPr>
          <w:sz w:val="28"/>
        </w:rPr>
        <w:t>е</w:t>
      </w:r>
      <w:r>
        <w:rPr>
          <w:sz w:val="28"/>
        </w:rPr>
        <w:t> </w:t>
      </w:r>
      <w:r>
        <w:rPr>
          <w:spacing w:val="-2"/>
          <w:sz w:val="28"/>
        </w:rPr>
        <w:t>ступени:</w:t>
      </w:r>
    </w:p>
    <w:p>
      <w:pPr>
        <w:pStyle w:val="BodyText"/>
        <w:spacing w:line="315" w:lineRule="exact"/>
        <w:ind w:left="935"/>
        <w:jc w:val="both"/>
      </w:pPr>
      <w:r>
        <w:rPr>
          <w:w w:val="105"/>
        </w:rPr>
        <w:t>а)</w:t>
      </w:r>
      <w:r>
        <w:rPr>
          <w:spacing w:val="76"/>
          <w:w w:val="150"/>
        </w:rPr>
        <w:t> </w:t>
      </w:r>
      <w:r>
        <w:rPr>
          <w:w w:val="105"/>
        </w:rPr>
        <w:t>дошкольная</w:t>
      </w:r>
      <w:r>
        <w:rPr>
          <w:spacing w:val="76"/>
          <w:w w:val="105"/>
        </w:rPr>
        <w:t> </w:t>
      </w:r>
      <w:r>
        <w:rPr>
          <w:w w:val="105"/>
        </w:rPr>
        <w:t>(в</w:t>
      </w:r>
      <w:r>
        <w:rPr>
          <w:spacing w:val="75"/>
          <w:w w:val="105"/>
        </w:rPr>
        <w:t> </w:t>
      </w:r>
      <w:r>
        <w:rPr>
          <w:w w:val="105"/>
        </w:rPr>
        <w:t>возрасте</w:t>
      </w:r>
      <w:r>
        <w:rPr>
          <w:spacing w:val="75"/>
          <w:w w:val="105"/>
        </w:rPr>
        <w:t> </w:t>
      </w:r>
      <w:r>
        <w:rPr>
          <w:w w:val="105"/>
        </w:rPr>
        <w:t>4-6</w:t>
      </w:r>
      <w:r>
        <w:rPr>
          <w:spacing w:val="73"/>
          <w:w w:val="105"/>
        </w:rPr>
        <w:t> </w:t>
      </w:r>
      <w:r>
        <w:rPr>
          <w:w w:val="105"/>
        </w:rPr>
        <w:t>лет)</w:t>
      </w:r>
      <w:r>
        <w:rPr>
          <w:spacing w:val="78"/>
          <w:w w:val="130"/>
        </w:rPr>
        <w:t> </w:t>
      </w:r>
      <w:r>
        <w:rPr>
          <w:w w:val="130"/>
        </w:rPr>
        <w:t>-</w:t>
      </w:r>
      <w:r>
        <w:rPr>
          <w:spacing w:val="68"/>
          <w:w w:val="150"/>
        </w:rPr>
        <w:t> </w:t>
      </w:r>
      <w:r>
        <w:rPr>
          <w:w w:val="105"/>
        </w:rPr>
        <w:t>с</w:t>
      </w:r>
      <w:r>
        <w:rPr>
          <w:spacing w:val="19"/>
          <w:w w:val="105"/>
        </w:rPr>
        <w:t>  </w:t>
      </w:r>
      <w:r>
        <w:rPr>
          <w:w w:val="105"/>
        </w:rPr>
        <w:t>ориентировочным</w:t>
      </w:r>
      <w:r>
        <w:rPr>
          <w:spacing w:val="71"/>
          <w:w w:val="105"/>
        </w:rPr>
        <w:t> </w:t>
      </w:r>
      <w:r>
        <w:rPr>
          <w:spacing w:val="-2"/>
          <w:w w:val="105"/>
        </w:rPr>
        <w:t>сроком</w:t>
      </w:r>
    </w:p>
    <w:p>
      <w:pPr>
        <w:pStyle w:val="BodyText"/>
        <w:spacing w:line="319" w:lineRule="exact"/>
        <w:ind w:left="364"/>
        <w:jc w:val="both"/>
      </w:pPr>
      <w:r>
        <w:rPr/>
        <w:t>обучения</w:t>
      </w:r>
      <w:r>
        <w:rPr>
          <w:spacing w:val="-5"/>
        </w:rPr>
        <w:t> </w:t>
      </w:r>
      <w:r>
        <w:rPr/>
        <w:t>(максимально</w:t>
      </w:r>
      <w:r>
        <w:rPr>
          <w:spacing w:val="-15"/>
        </w:rPr>
        <w:t> </w:t>
      </w:r>
      <w:r>
        <w:rPr/>
        <w:t>2</w:t>
      </w:r>
      <w:r>
        <w:rPr>
          <w:spacing w:val="-4"/>
        </w:rPr>
        <w:t> </w:t>
      </w:r>
      <w:r>
        <w:rPr>
          <w:spacing w:val="-2"/>
        </w:rPr>
        <w:t>года);</w:t>
      </w:r>
    </w:p>
    <w:p>
      <w:pPr>
        <w:pStyle w:val="BodyText"/>
        <w:spacing w:line="319" w:lineRule="exact"/>
        <w:ind w:left="935"/>
        <w:jc w:val="both"/>
      </w:pPr>
      <w:r>
        <w:rPr/>
        <w:t>б)</w:t>
      </w:r>
      <w:r>
        <w:rPr>
          <w:spacing w:val="30"/>
        </w:rPr>
        <w:t>  </w:t>
      </w:r>
      <w:r>
        <w:rPr/>
        <w:t>младшая</w:t>
      </w:r>
      <w:r>
        <w:rPr>
          <w:spacing w:val="62"/>
        </w:rPr>
        <w:t> </w:t>
      </w:r>
      <w:r>
        <w:rPr/>
        <w:t>школьная</w:t>
      </w:r>
      <w:r>
        <w:rPr>
          <w:spacing w:val="34"/>
        </w:rPr>
        <w:t>  </w:t>
      </w:r>
      <w:r>
        <w:rPr/>
        <w:t>(в</w:t>
      </w:r>
      <w:r>
        <w:rPr>
          <w:spacing w:val="33"/>
        </w:rPr>
        <w:t>  </w:t>
      </w:r>
      <w:r>
        <w:rPr/>
        <w:t>возрасте</w:t>
      </w:r>
      <w:r>
        <w:rPr>
          <w:spacing w:val="34"/>
        </w:rPr>
        <w:t>  </w:t>
      </w:r>
      <w:r>
        <w:rPr/>
        <w:t>7-10</w:t>
      </w:r>
      <w:r>
        <w:rPr>
          <w:spacing w:val="31"/>
        </w:rPr>
        <w:t>  </w:t>
      </w:r>
      <w:r>
        <w:rPr/>
        <w:t>лет)</w:t>
      </w:r>
      <w:r>
        <w:rPr>
          <w:spacing w:val="30"/>
        </w:rPr>
        <w:t>  </w:t>
      </w:r>
      <w:r>
        <w:rPr/>
        <w:t>-</w:t>
      </w:r>
      <w:r>
        <w:rPr>
          <w:spacing w:val="35"/>
        </w:rPr>
        <w:t>  </w:t>
      </w:r>
      <w:r>
        <w:rPr/>
        <w:t>с</w:t>
      </w:r>
      <w:r>
        <w:rPr>
          <w:spacing w:val="67"/>
        </w:rPr>
        <w:t> </w:t>
      </w:r>
      <w:r>
        <w:rPr>
          <w:spacing w:val="-2"/>
        </w:rPr>
        <w:t>ориентировочным</w:t>
      </w:r>
    </w:p>
    <w:p>
      <w:pPr>
        <w:pStyle w:val="BodyText"/>
        <w:spacing w:line="321" w:lineRule="exact"/>
        <w:ind w:left="364"/>
        <w:jc w:val="both"/>
      </w:pPr>
      <w:r>
        <w:rPr/>
        <w:t>сроком</w:t>
      </w:r>
      <w:r>
        <w:rPr>
          <w:spacing w:val="-15"/>
        </w:rPr>
        <w:t> </w:t>
      </w:r>
      <w:r>
        <w:rPr/>
        <w:t>обучения</w:t>
      </w:r>
      <w:r>
        <w:rPr>
          <w:spacing w:val="-15"/>
        </w:rPr>
        <w:t> </w:t>
      </w:r>
      <w:r>
        <w:rPr/>
        <w:t>(максимум</w:t>
      </w:r>
      <w:r>
        <w:rPr>
          <w:spacing w:val="-14"/>
        </w:rPr>
        <w:t> </w:t>
      </w:r>
      <w:r>
        <w:rPr/>
        <w:t>3</w:t>
      </w:r>
      <w:r>
        <w:rPr>
          <w:spacing w:val="-3"/>
        </w:rPr>
        <w:t> </w:t>
      </w:r>
      <w:r>
        <w:rPr>
          <w:spacing w:val="-2"/>
        </w:rPr>
        <w:t>года);</w:t>
      </w:r>
    </w:p>
    <w:p>
      <w:pPr>
        <w:pStyle w:val="BodyText"/>
        <w:ind w:left="935"/>
        <w:jc w:val="both"/>
      </w:pPr>
      <w:r>
        <w:rPr/>
        <w:t>в)</w:t>
      </w:r>
      <w:r>
        <w:rPr>
          <w:spacing w:val="46"/>
          <w:w w:val="150"/>
        </w:rPr>
        <w:t> </w:t>
      </w:r>
      <w:r>
        <w:rPr/>
        <w:t>средняя</w:t>
      </w:r>
      <w:r>
        <w:rPr>
          <w:spacing w:val="7"/>
        </w:rPr>
        <w:t> </w:t>
      </w:r>
      <w:r>
        <w:rPr/>
        <w:t>группа</w:t>
      </w:r>
      <w:r>
        <w:rPr>
          <w:spacing w:val="71"/>
        </w:rPr>
        <w:t> </w:t>
      </w:r>
      <w:r>
        <w:rPr/>
        <w:t>(в</w:t>
      </w:r>
      <w:r>
        <w:rPr>
          <w:spacing w:val="46"/>
          <w:w w:val="150"/>
        </w:rPr>
        <w:t> </w:t>
      </w:r>
      <w:r>
        <w:rPr/>
        <w:t>возрасте</w:t>
      </w:r>
      <w:r>
        <w:rPr>
          <w:spacing w:val="75"/>
          <w:w w:val="150"/>
        </w:rPr>
        <w:t> </w:t>
      </w:r>
      <w:r>
        <w:rPr/>
        <w:t>11-14</w:t>
      </w:r>
      <w:r>
        <w:rPr>
          <w:spacing w:val="78"/>
        </w:rPr>
        <w:t> </w:t>
      </w:r>
      <w:r>
        <w:rPr/>
        <w:t>лет)-</w:t>
      </w:r>
      <w:r>
        <w:rPr>
          <w:spacing w:val="72"/>
        </w:rPr>
        <w:t> </w:t>
      </w:r>
      <w:r>
        <w:rPr/>
        <w:t>с</w:t>
      </w:r>
      <w:r>
        <w:rPr>
          <w:spacing w:val="13"/>
        </w:rPr>
        <w:t> </w:t>
      </w:r>
      <w:r>
        <w:rPr/>
        <w:t>ориентировочным</w:t>
      </w:r>
      <w:r>
        <w:rPr>
          <w:spacing w:val="37"/>
        </w:rPr>
        <w:t> </w:t>
      </w:r>
      <w:r>
        <w:rPr>
          <w:spacing w:val="-2"/>
        </w:rPr>
        <w:t>сроком</w:t>
      </w:r>
    </w:p>
    <w:p>
      <w:pPr>
        <w:pStyle w:val="BodyText"/>
        <w:spacing w:line="319" w:lineRule="exact"/>
        <w:ind w:left="369"/>
        <w:jc w:val="both"/>
      </w:pPr>
      <w:r>
        <w:rPr/>
        <w:t>обучения</w:t>
      </w:r>
      <w:r>
        <w:rPr>
          <w:spacing w:val="-9"/>
        </w:rPr>
        <w:t> </w:t>
      </w:r>
      <w:r>
        <w:rPr/>
        <w:t>(максимально</w:t>
      </w:r>
      <w:r>
        <w:rPr>
          <w:spacing w:val="-15"/>
        </w:rPr>
        <w:t> </w:t>
      </w:r>
      <w:r>
        <w:rPr/>
        <w:t>2</w:t>
      </w:r>
      <w:r>
        <w:rPr>
          <w:spacing w:val="-5"/>
        </w:rPr>
        <w:t> </w:t>
      </w:r>
      <w:r>
        <w:rPr>
          <w:spacing w:val="-2"/>
        </w:rPr>
        <w:t>года);</w:t>
      </w:r>
    </w:p>
    <w:p>
      <w:pPr>
        <w:pStyle w:val="BodyText"/>
        <w:spacing w:line="319" w:lineRule="exact"/>
        <w:ind w:left="935"/>
        <w:jc w:val="both"/>
      </w:pPr>
      <w:r>
        <w:rPr/>
        <w:t>г)</w:t>
      </w:r>
      <w:r>
        <w:rPr>
          <w:spacing w:val="40"/>
        </w:rPr>
        <w:t> </w:t>
      </w:r>
      <w:r>
        <w:rPr/>
        <w:t>старшая</w:t>
      </w:r>
      <w:r>
        <w:rPr>
          <w:spacing w:val="42"/>
        </w:rPr>
        <w:t> </w:t>
      </w:r>
      <w:r>
        <w:rPr/>
        <w:t>группа</w:t>
      </w:r>
      <w:r>
        <w:rPr>
          <w:spacing w:val="35"/>
        </w:rPr>
        <w:t> </w:t>
      </w:r>
      <w:r>
        <w:rPr/>
        <w:t>(в</w:t>
      </w:r>
      <w:r>
        <w:rPr>
          <w:spacing w:val="42"/>
        </w:rPr>
        <w:t> </w:t>
      </w:r>
      <w:r>
        <w:rPr/>
        <w:t>возрасте</w:t>
      </w:r>
      <w:r>
        <w:rPr>
          <w:spacing w:val="65"/>
        </w:rPr>
        <w:t> </w:t>
      </w:r>
      <w:r>
        <w:rPr/>
        <w:t>15-18</w:t>
      </w:r>
      <w:r>
        <w:rPr>
          <w:spacing w:val="38"/>
        </w:rPr>
        <w:t> </w:t>
      </w:r>
      <w:r>
        <w:rPr/>
        <w:t>лет)</w:t>
      </w:r>
      <w:r>
        <w:rPr>
          <w:spacing w:val="40"/>
        </w:rPr>
        <w:t> </w:t>
      </w:r>
      <w:r>
        <w:rPr/>
        <w:t>-</w:t>
      </w:r>
      <w:r>
        <w:rPr>
          <w:spacing w:val="43"/>
        </w:rPr>
        <w:t> </w:t>
      </w:r>
      <w:r>
        <w:rPr/>
        <w:t>с</w:t>
      </w:r>
      <w:r>
        <w:rPr>
          <w:spacing w:val="41"/>
        </w:rPr>
        <w:t> </w:t>
      </w:r>
      <w:r>
        <w:rPr/>
        <w:t>ориентировочным</w:t>
      </w:r>
      <w:r>
        <w:rPr>
          <w:spacing w:val="68"/>
        </w:rPr>
        <w:t> </w:t>
      </w:r>
      <w:r>
        <w:rPr>
          <w:spacing w:val="-2"/>
        </w:rPr>
        <w:t>сроком</w:t>
      </w:r>
    </w:p>
    <w:p>
      <w:pPr>
        <w:pStyle w:val="BodyText"/>
        <w:spacing w:line="319" w:lineRule="exact"/>
        <w:ind w:left="369"/>
        <w:jc w:val="both"/>
      </w:pPr>
      <w:r>
        <w:rPr/>
        <w:t>обучения</w:t>
      </w:r>
      <w:r>
        <w:rPr>
          <w:spacing w:val="-12"/>
        </w:rPr>
        <w:t> </w:t>
      </w:r>
      <w:r>
        <w:rPr/>
        <w:t>(максимально</w:t>
      </w:r>
      <w:r>
        <w:rPr>
          <w:spacing w:val="-14"/>
        </w:rPr>
        <w:t> </w:t>
      </w:r>
      <w:r>
        <w:rPr/>
        <w:t>3 </w:t>
      </w:r>
      <w:r>
        <w:rPr>
          <w:spacing w:val="-2"/>
        </w:rPr>
        <w:t>года).</w:t>
      </w:r>
    </w:p>
    <w:p>
      <w:pPr>
        <w:pStyle w:val="BodyText"/>
        <w:spacing w:line="244" w:lineRule="auto"/>
        <w:ind w:left="359" w:right="223" w:firstLine="576"/>
        <w:jc w:val="both"/>
      </w:pPr>
      <w:r>
        <w:rPr/>
        <w:t>Конкретный порядок организации образовательного </w:t>
      </w:r>
      <w:r>
        <w:rPr/>
        <w:t>процесс</w:t>
      </w:r>
      <w:r>
        <w:rPr/>
        <w:t>а</w:t>
      </w:r>
      <w:r>
        <w:rPr/>
        <w:t> устанавливается и изменяется по решению Педагогического совета Центра.</w:t>
      </w:r>
    </w:p>
    <w:p>
      <w:pPr>
        <w:pStyle w:val="BodyText"/>
        <w:spacing w:line="313" w:lineRule="exact"/>
        <w:ind w:left="364"/>
        <w:jc w:val="both"/>
      </w:pPr>
      <w:r>
        <w:rPr/>
        <w:t>Ребенок,</w:t>
      </w:r>
      <w:r>
        <w:rPr>
          <w:spacing w:val="51"/>
        </w:rPr>
        <w:t> </w:t>
      </w:r>
      <w:r>
        <w:rPr/>
        <w:t>поступающий</w:t>
      </w:r>
      <w:r>
        <w:rPr>
          <w:spacing w:val="44"/>
        </w:rPr>
        <w:t> </w:t>
      </w:r>
      <w:r>
        <w:rPr/>
        <w:t>в</w:t>
      </w:r>
      <w:r>
        <w:rPr>
          <w:spacing w:val="42"/>
        </w:rPr>
        <w:t> </w:t>
      </w:r>
      <w:r>
        <w:rPr/>
        <w:t>Центр,</w:t>
      </w:r>
      <w:r>
        <w:rPr>
          <w:spacing w:val="48"/>
        </w:rPr>
        <w:t> </w:t>
      </w:r>
      <w:r>
        <w:rPr/>
        <w:t>зачисляется</w:t>
      </w:r>
      <w:r>
        <w:rPr>
          <w:spacing w:val="43"/>
        </w:rPr>
        <w:t> </w:t>
      </w:r>
      <w:r>
        <w:rPr/>
        <w:t>на</w:t>
      </w:r>
      <w:r>
        <w:rPr>
          <w:spacing w:val="74"/>
        </w:rPr>
        <w:t> </w:t>
      </w:r>
      <w:r>
        <w:rPr/>
        <w:t>ступень,</w:t>
      </w:r>
      <w:r>
        <w:rPr>
          <w:spacing w:val="14"/>
        </w:rPr>
        <w:t> </w:t>
      </w:r>
      <w:r>
        <w:rPr>
          <w:spacing w:val="-2"/>
        </w:rPr>
        <w:t>соответствующую</w:t>
      </w:r>
    </w:p>
    <w:p>
      <w:pPr>
        <w:pStyle w:val="BodyText"/>
        <w:spacing w:line="321" w:lineRule="exact"/>
        <w:ind w:left="369"/>
        <w:jc w:val="both"/>
      </w:pPr>
      <w:r>
        <w:rPr/>
        <w:t>возрастной</w:t>
      </w:r>
      <w:r>
        <w:rPr>
          <w:spacing w:val="-6"/>
        </w:rPr>
        <w:t> </w:t>
      </w:r>
      <w:r>
        <w:rPr>
          <w:spacing w:val="-2"/>
        </w:rPr>
        <w:t>категории.</w:t>
      </w:r>
    </w:p>
    <w:p>
      <w:pPr>
        <w:pStyle w:val="ListParagraph"/>
        <w:numPr>
          <w:ilvl w:val="1"/>
          <w:numId w:val="3"/>
        </w:numPr>
        <w:tabs>
          <w:tab w:pos="1798" w:val="left" w:leader="none"/>
        </w:tabs>
        <w:spacing w:line="242" w:lineRule="auto" w:before="0" w:after="0"/>
        <w:ind w:left="364" w:right="88" w:firstLine="576"/>
        <w:jc w:val="both"/>
        <w:rPr>
          <w:sz w:val="28"/>
        </w:rPr>
      </w:pPr>
      <w:r>
        <w:rPr>
          <w:sz w:val="28"/>
        </w:rPr>
        <w:t>Задачами дошкольной ступени (4-6 лет) являются </w:t>
      </w:r>
      <w:r>
        <w:rPr>
          <w:sz w:val="28"/>
        </w:rPr>
        <w:t>православно</w:t>
      </w:r>
      <w:r>
        <w:rPr>
          <w:sz w:val="28"/>
        </w:rPr>
        <w:t>е</w:t>
      </w:r>
      <w:r>
        <w:rPr>
          <w:sz w:val="28"/>
        </w:rPr>
        <w:t> воспитание и развитие детей, осуществляемые через приобщение </w:t>
      </w:r>
      <w:r>
        <w:rPr>
          <w:sz w:val="28"/>
        </w:rPr>
        <w:t>к</w:t>
      </w:r>
      <w:r>
        <w:rPr>
          <w:sz w:val="28"/>
        </w:rPr>
        <w:t> богослужебной жизни Церкви, игровую, творческую и развивающ</w:t>
      </w:r>
      <w:r>
        <w:rPr>
          <w:sz w:val="28"/>
        </w:rPr>
        <w:t>ую</w:t>
      </w:r>
      <w:r>
        <w:rPr>
          <w:sz w:val="28"/>
        </w:rPr>
        <w:t> деятельность,</w:t>
      </w:r>
      <w:r>
        <w:rPr>
          <w:spacing w:val="40"/>
          <w:sz w:val="28"/>
        </w:rPr>
        <w:t> </w:t>
      </w:r>
      <w:r>
        <w:rPr>
          <w:sz w:val="28"/>
        </w:rPr>
        <w:t>а</w:t>
      </w:r>
      <w:r>
        <w:rPr>
          <w:spacing w:val="40"/>
          <w:sz w:val="28"/>
        </w:rPr>
        <w:t> </w:t>
      </w:r>
      <w:r>
        <w:rPr>
          <w:sz w:val="28"/>
        </w:rPr>
        <w:t>также</w:t>
      </w:r>
      <w:r>
        <w:rPr>
          <w:spacing w:val="40"/>
          <w:sz w:val="28"/>
        </w:rPr>
        <w:t> </w:t>
      </w:r>
      <w:r>
        <w:rPr>
          <w:sz w:val="28"/>
        </w:rPr>
        <w:t>через взаимное общение.</w:t>
      </w:r>
    </w:p>
    <w:p>
      <w:pPr>
        <w:pStyle w:val="BodyText"/>
        <w:ind w:left="364" w:right="88" w:firstLine="576"/>
        <w:jc w:val="both"/>
      </w:pPr>
      <w:r>
        <w:rPr/>
        <w:t>Обучение религии и религиозное воспитание детей дошкольной </w:t>
      </w:r>
      <w:r>
        <w:rPr/>
        <w:t>ступен</w:t>
      </w:r>
      <w:r>
        <w:rPr/>
        <w:t>и</w:t>
      </w:r>
      <w:r>
        <w:rPr/>
        <w:t> направлено на формирование первичных представлений о Боге, мире </w:t>
      </w:r>
      <w:r>
        <w:rPr/>
        <w:t>и</w:t>
      </w:r>
      <w:r>
        <w:rPr/>
        <w:t> человеке, о православной вере и традиции, православной </w:t>
      </w:r>
      <w:r>
        <w:rPr/>
        <w:t>культуре,</w:t>
      </w:r>
      <w:r>
        <w:rPr>
          <w:spacing w:val="80"/>
        </w:rPr>
        <w:t> </w:t>
      </w:r>
      <w:r>
        <w:rPr/>
        <w:t>первичного духовного опыта, первичных навыков взаимодействия в </w:t>
      </w:r>
      <w:r>
        <w:rPr/>
        <w:t>рамках</w:t>
      </w:r>
      <w:r>
        <w:rPr/>
        <w:t> приходской общины.</w:t>
      </w:r>
    </w:p>
    <w:p>
      <w:pPr>
        <w:pStyle w:val="ListParagraph"/>
        <w:numPr>
          <w:ilvl w:val="1"/>
          <w:numId w:val="3"/>
        </w:numPr>
        <w:tabs>
          <w:tab w:pos="1798" w:val="left" w:leader="none"/>
        </w:tabs>
        <w:spacing w:line="242" w:lineRule="auto" w:before="0" w:after="0"/>
        <w:ind w:left="369" w:right="93" w:firstLine="571"/>
        <w:jc w:val="both"/>
        <w:rPr>
          <w:sz w:val="28"/>
        </w:rPr>
      </w:pPr>
      <w:r>
        <w:rPr>
          <w:sz w:val="28"/>
        </w:rPr>
        <w:t>Задачами младшей ступени (7-10 лет) являются обучение </w:t>
      </w:r>
      <w:r>
        <w:rPr>
          <w:sz w:val="28"/>
        </w:rPr>
        <w:t>религи</w:t>
      </w:r>
      <w:r>
        <w:rPr>
          <w:sz w:val="28"/>
        </w:rPr>
        <w:t>и</w:t>
      </w:r>
      <w:r>
        <w:rPr>
          <w:sz w:val="28"/>
        </w:rPr>
        <w:t> и религиозное воспитание, направленное на формирование </w:t>
      </w:r>
      <w:r>
        <w:rPr>
          <w:sz w:val="28"/>
        </w:rPr>
        <w:t>православного</w:t>
      </w:r>
      <w:r>
        <w:rPr>
          <w:sz w:val="28"/>
        </w:rPr>
        <w:t> мировосприятия, усвоение воспитанниками начальных знаний о православно</w:t>
      </w:r>
      <w:r>
        <w:rPr>
          <w:sz w:val="28"/>
        </w:rPr>
        <w:t>й</w:t>
      </w:r>
      <w:r>
        <w:rPr>
          <w:sz w:val="28"/>
        </w:rPr>
        <w:t> вере, приобщение к православной традиции и культуре, образу </w:t>
      </w:r>
      <w:r>
        <w:rPr>
          <w:sz w:val="28"/>
        </w:rPr>
        <w:t>жизни,</w:t>
      </w:r>
      <w:r>
        <w:rPr>
          <w:sz w:val="28"/>
        </w:rPr>
        <w:t> приобретение навыков христианского благочестия, духовного </w:t>
      </w:r>
      <w:r>
        <w:rPr>
          <w:sz w:val="28"/>
        </w:rPr>
        <w:t>опыта,</w:t>
      </w:r>
      <w:r>
        <w:rPr>
          <w:sz w:val="28"/>
        </w:rPr>
        <w:t> взаимодействия в рамках приходской общины.</w:t>
      </w:r>
    </w:p>
    <w:p>
      <w:pPr>
        <w:pStyle w:val="ListParagraph"/>
        <w:spacing w:after="0" w:line="242" w:lineRule="auto"/>
        <w:jc w:val="both"/>
        <w:rPr>
          <w:sz w:val="28"/>
        </w:rPr>
        <w:sectPr>
          <w:footerReference w:type="default" r:id="rId16"/>
          <w:pgSz w:w="11970" w:h="16870"/>
          <w:pgMar w:header="0" w:footer="1397" w:top="920" w:bottom="1580" w:left="1700" w:right="283"/>
        </w:sectPr>
      </w:pPr>
    </w:p>
    <w:p>
      <w:pPr>
        <w:pStyle w:val="ListParagraph"/>
        <w:numPr>
          <w:ilvl w:val="1"/>
          <w:numId w:val="3"/>
        </w:numPr>
        <w:tabs>
          <w:tab w:pos="1711" w:val="left" w:leader="none"/>
        </w:tabs>
        <w:spacing w:line="240" w:lineRule="auto" w:before="72" w:after="0"/>
        <w:ind w:left="286" w:right="91" w:firstLine="567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726680" cy="10801858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801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Задачами средней ступени (11-14 лет) являются обучение </w:t>
      </w:r>
      <w:r>
        <w:rPr>
          <w:sz w:val="28"/>
        </w:rPr>
        <w:t>религии</w:t>
      </w:r>
      <w:r>
        <w:rPr>
          <w:sz w:val="28"/>
        </w:rPr>
        <w:t> и религиозное воспитание детей, направленное на </w:t>
      </w:r>
      <w:r>
        <w:rPr>
          <w:sz w:val="28"/>
        </w:rPr>
        <w:t>формировани</w:t>
      </w:r>
      <w:r>
        <w:rPr>
          <w:sz w:val="28"/>
        </w:rPr>
        <w:t>е</w:t>
      </w:r>
      <w:r>
        <w:rPr>
          <w:sz w:val="28"/>
        </w:rPr>
        <w:t> православного мировоззрения, усвоение воспитанниками знаний </w:t>
      </w:r>
      <w:r>
        <w:rPr>
          <w:sz w:val="28"/>
        </w:rPr>
        <w:t>о</w:t>
      </w:r>
      <w:r>
        <w:rPr>
          <w:sz w:val="28"/>
        </w:rPr>
        <w:t> православном вероучении, христианской нравственности и </w:t>
      </w:r>
      <w:r>
        <w:rPr>
          <w:sz w:val="28"/>
        </w:rPr>
        <w:t>культуре,</w:t>
      </w:r>
      <w:r>
        <w:rPr>
          <w:sz w:val="28"/>
        </w:rPr>
        <w:t> закрепление навыков христианского благочестия, умения применя</w:t>
      </w:r>
      <w:r>
        <w:rPr>
          <w:sz w:val="28"/>
        </w:rPr>
        <w:t>ть</w:t>
      </w:r>
      <w:r>
        <w:rPr>
          <w:sz w:val="28"/>
        </w:rPr>
        <w:t> полученные знания в повседневной жизни, осознанно участвовать в таинст</w:t>
      </w:r>
      <w:r>
        <w:rPr>
          <w:sz w:val="28"/>
        </w:rPr>
        <w:t>вах</w:t>
      </w:r>
      <w:r>
        <w:rPr>
          <w:sz w:val="28"/>
        </w:rPr>
        <w:t> и богослужении Церкви, в социальной, молодежной</w:t>
      </w:r>
      <w:r>
        <w:rPr>
          <w:spacing w:val="-3"/>
          <w:sz w:val="28"/>
        </w:rPr>
        <w:t> </w:t>
      </w:r>
      <w:r>
        <w:rPr>
          <w:sz w:val="28"/>
        </w:rPr>
        <w:t>и миссионерской</w:t>
      </w:r>
      <w:r>
        <w:rPr>
          <w:spacing w:val="-7"/>
          <w:sz w:val="28"/>
        </w:rPr>
        <w:t> </w:t>
      </w:r>
      <w:r>
        <w:rPr>
          <w:sz w:val="28"/>
        </w:rPr>
        <w:t>работе </w:t>
      </w:r>
      <w:r>
        <w:rPr>
          <w:sz w:val="28"/>
        </w:rPr>
        <w:t>и</w:t>
      </w:r>
      <w:r>
        <w:rPr>
          <w:sz w:val="28"/>
        </w:rPr>
        <w:t> иной приходской общины.</w:t>
      </w:r>
    </w:p>
    <w:p>
      <w:pPr>
        <w:pStyle w:val="ListParagraph"/>
        <w:numPr>
          <w:ilvl w:val="1"/>
          <w:numId w:val="3"/>
        </w:numPr>
        <w:tabs>
          <w:tab w:pos="1514" w:val="left" w:leader="none"/>
        </w:tabs>
        <w:spacing w:line="242" w:lineRule="auto" w:before="6" w:after="0"/>
        <w:ind w:left="286" w:right="225" w:firstLine="571"/>
        <w:jc w:val="both"/>
        <w:rPr>
          <w:sz w:val="28"/>
        </w:rPr>
      </w:pPr>
      <w:r>
        <w:rPr>
          <w:sz w:val="28"/>
        </w:rPr>
        <w:t>Задачами старшей ступени (15-18 лет) являются обучение </w:t>
      </w:r>
      <w:r>
        <w:rPr>
          <w:sz w:val="28"/>
        </w:rPr>
        <w:t>основам</w:t>
      </w:r>
      <w:r>
        <w:rPr>
          <w:sz w:val="28"/>
        </w:rPr>
        <w:t> православного вероучения, усвоение детьми знаний о вере, осознанн</w:t>
      </w:r>
      <w:r>
        <w:rPr>
          <w:sz w:val="28"/>
        </w:rPr>
        <w:t>ое</w:t>
      </w:r>
      <w:r>
        <w:rPr>
          <w:sz w:val="28"/>
        </w:rPr>
        <w:t> участие в богослужении и Таинствах Церкви, применение полученны</w:t>
      </w:r>
      <w:r>
        <w:rPr>
          <w:sz w:val="28"/>
        </w:rPr>
        <w:t>х</w:t>
      </w:r>
      <w:r>
        <w:rPr>
          <w:spacing w:val="40"/>
          <w:sz w:val="28"/>
        </w:rPr>
        <w:t> </w:t>
      </w:r>
      <w:r>
        <w:rPr>
          <w:sz w:val="28"/>
        </w:rPr>
        <w:t>знаний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повседневной</w:t>
      </w:r>
      <w:r>
        <w:rPr>
          <w:spacing w:val="40"/>
          <w:sz w:val="28"/>
        </w:rPr>
        <w:t> </w:t>
      </w:r>
      <w:r>
        <w:rPr>
          <w:sz w:val="28"/>
        </w:rPr>
        <w:t>жизни,</w:t>
      </w:r>
      <w:r>
        <w:rPr>
          <w:spacing w:val="40"/>
          <w:sz w:val="28"/>
        </w:rPr>
        <w:t> </w:t>
      </w:r>
      <w:r>
        <w:rPr>
          <w:sz w:val="28"/>
        </w:rPr>
        <w:t>формирование</w:t>
      </w:r>
      <w:r>
        <w:rPr>
          <w:spacing w:val="40"/>
          <w:sz w:val="28"/>
        </w:rPr>
        <w:t> </w:t>
      </w:r>
      <w:r>
        <w:rPr>
          <w:sz w:val="28"/>
        </w:rPr>
        <w:t>навыка</w:t>
      </w:r>
      <w:r>
        <w:rPr>
          <w:spacing w:val="40"/>
          <w:sz w:val="28"/>
        </w:rPr>
        <w:t> </w:t>
      </w:r>
      <w:r>
        <w:rPr>
          <w:sz w:val="28"/>
        </w:rPr>
        <w:t>ежедневной</w:t>
      </w:r>
      <w:r>
        <w:rPr>
          <w:sz w:val="28"/>
        </w:rPr>
        <w:t> домашней молитвы, последующее приобщение к социальной</w:t>
      </w:r>
      <w:r>
        <w:rPr>
          <w:sz w:val="28"/>
        </w:rPr>
        <w:t>,</w:t>
      </w:r>
      <w:r>
        <w:rPr>
          <w:spacing w:val="80"/>
          <w:sz w:val="28"/>
        </w:rPr>
        <w:t> </w:t>
      </w:r>
      <w:r>
        <w:rPr>
          <w:sz w:val="28"/>
        </w:rPr>
        <w:t>миссионерской, молодежной деятельности прихода (посещение больни</w:t>
      </w:r>
      <w:r>
        <w:rPr>
          <w:sz w:val="28"/>
        </w:rPr>
        <w:t>ц,</w:t>
      </w:r>
      <w:r>
        <w:rPr>
          <w:sz w:val="28"/>
        </w:rPr>
        <w:t> издание приходской газеты, организация клубов молодежного общения </w:t>
      </w:r>
      <w:r>
        <w:rPr>
          <w:sz w:val="28"/>
        </w:rPr>
        <w:t>и</w:t>
      </w:r>
      <w:r>
        <w:rPr>
          <w:sz w:val="28"/>
        </w:rPr>
        <w:t> </w:t>
      </w:r>
      <w:r>
        <w:rPr>
          <w:spacing w:val="-2"/>
          <w:sz w:val="28"/>
        </w:rPr>
        <w:t>т.п.).</w:t>
      </w:r>
    </w:p>
    <w:p>
      <w:pPr>
        <w:pStyle w:val="ListParagraph"/>
        <w:numPr>
          <w:ilvl w:val="1"/>
          <w:numId w:val="3"/>
        </w:numPr>
        <w:tabs>
          <w:tab w:pos="1731" w:val="left" w:leader="none"/>
          <w:tab w:pos="4145" w:val="left" w:leader="none"/>
          <w:tab w:pos="5734" w:val="left" w:leader="none"/>
          <w:tab w:pos="7525" w:val="left" w:leader="none"/>
          <w:tab w:pos="8715" w:val="left" w:leader="none"/>
        </w:tabs>
        <w:spacing w:line="318" w:lineRule="exact" w:before="0" w:after="0"/>
        <w:ind w:left="1731" w:right="0" w:hanging="858"/>
        <w:jc w:val="left"/>
        <w:rPr>
          <w:sz w:val="28"/>
        </w:rPr>
      </w:pPr>
      <w:r>
        <w:rPr>
          <w:spacing w:val="-2"/>
          <w:sz w:val="28"/>
        </w:rPr>
        <w:t>Вероучительным</w:t>
      </w:r>
      <w:r>
        <w:rPr>
          <w:sz w:val="28"/>
        </w:rPr>
        <w:tab/>
      </w:r>
      <w:r>
        <w:rPr>
          <w:spacing w:val="-2"/>
          <w:sz w:val="28"/>
        </w:rPr>
        <w:t>предметом</w:t>
      </w:r>
      <w:r>
        <w:rPr>
          <w:sz w:val="28"/>
        </w:rPr>
        <w:tab/>
      </w:r>
      <w:r>
        <w:rPr>
          <w:spacing w:val="-2"/>
          <w:sz w:val="28"/>
        </w:rPr>
        <w:t>дошкольной</w:t>
      </w:r>
      <w:r>
        <w:rPr>
          <w:sz w:val="28"/>
        </w:rPr>
        <w:tab/>
      </w:r>
      <w:r>
        <w:rPr>
          <w:spacing w:val="-2"/>
          <w:sz w:val="28"/>
        </w:rPr>
        <w:t>группы</w:t>
      </w:r>
      <w:r>
        <w:rPr>
          <w:sz w:val="28"/>
        </w:rPr>
        <w:tab/>
      </w:r>
      <w:r>
        <w:rPr>
          <w:spacing w:val="-2"/>
          <w:sz w:val="28"/>
        </w:rPr>
        <w:t>является:</w:t>
      </w:r>
    </w:p>
    <w:p>
      <w:pPr>
        <w:pStyle w:val="BodyText"/>
        <w:spacing w:line="319" w:lineRule="exact" w:before="4"/>
        <w:ind w:left="301"/>
      </w:pPr>
      <w:r>
        <w:rPr/>
        <w:t>«Введение</w:t>
      </w:r>
      <w:r>
        <w:rPr>
          <w:spacing w:val="48"/>
        </w:rPr>
        <w:t> </w:t>
      </w:r>
      <w:r>
        <w:rPr/>
        <w:t>в</w:t>
      </w:r>
      <w:r>
        <w:rPr>
          <w:spacing w:val="16"/>
        </w:rPr>
        <w:t> </w:t>
      </w:r>
      <w:r>
        <w:rPr/>
        <w:t>Закон</w:t>
      </w:r>
      <w:r>
        <w:rPr>
          <w:spacing w:val="79"/>
        </w:rPr>
        <w:t> </w:t>
      </w:r>
      <w:r>
        <w:rPr/>
        <w:t>Божий»</w:t>
      </w:r>
      <w:r>
        <w:rPr>
          <w:spacing w:val="52"/>
          <w:w w:val="150"/>
        </w:rPr>
        <w:t> </w:t>
      </w:r>
      <w:r>
        <w:rPr/>
        <w:t>(первичные</w:t>
      </w:r>
      <w:r>
        <w:rPr>
          <w:spacing w:val="79"/>
        </w:rPr>
        <w:t> </w:t>
      </w:r>
      <w:r>
        <w:rPr/>
        <w:t>понятия</w:t>
      </w:r>
      <w:r>
        <w:rPr>
          <w:spacing w:val="54"/>
          <w:w w:val="150"/>
        </w:rPr>
        <w:t> </w:t>
      </w:r>
      <w:r>
        <w:rPr/>
        <w:t>о</w:t>
      </w:r>
      <w:r>
        <w:rPr>
          <w:spacing w:val="49"/>
          <w:w w:val="150"/>
        </w:rPr>
        <w:t> </w:t>
      </w:r>
      <w:r>
        <w:rPr/>
        <w:t>Боге,</w:t>
      </w:r>
      <w:r>
        <w:rPr>
          <w:spacing w:val="56"/>
          <w:w w:val="150"/>
        </w:rPr>
        <w:t> </w:t>
      </w:r>
      <w:r>
        <w:rPr/>
        <w:t>о</w:t>
      </w:r>
      <w:r>
        <w:rPr>
          <w:spacing w:val="53"/>
          <w:w w:val="150"/>
        </w:rPr>
        <w:t> </w:t>
      </w:r>
      <w:r>
        <w:rPr/>
        <w:t>духовном</w:t>
      </w:r>
      <w:r>
        <w:rPr>
          <w:spacing w:val="13"/>
        </w:rPr>
        <w:t> </w:t>
      </w:r>
      <w:r>
        <w:rPr>
          <w:spacing w:val="-2"/>
        </w:rPr>
        <w:t>мире,</w:t>
      </w:r>
    </w:p>
    <w:p>
      <w:pPr>
        <w:pStyle w:val="BodyText"/>
        <w:spacing w:line="317" w:lineRule="exact"/>
        <w:ind w:left="301"/>
      </w:pPr>
      <w:r>
        <w:rPr/>
        <w:t>о</w:t>
      </w:r>
      <w:r>
        <w:rPr>
          <w:spacing w:val="25"/>
        </w:rPr>
        <w:t> </w:t>
      </w:r>
      <w:r>
        <w:rPr/>
        <w:t>молитве,</w:t>
      </w:r>
      <w:r>
        <w:rPr>
          <w:spacing w:val="32"/>
        </w:rPr>
        <w:t> </w:t>
      </w:r>
      <w:r>
        <w:rPr/>
        <w:t>о</w:t>
      </w:r>
      <w:r>
        <w:rPr>
          <w:spacing w:val="-1"/>
        </w:rPr>
        <w:t> </w:t>
      </w:r>
      <w:r>
        <w:rPr/>
        <w:t>священной</w:t>
      </w:r>
      <w:r>
        <w:rPr>
          <w:spacing w:val="-10"/>
        </w:rPr>
        <w:t> </w:t>
      </w:r>
      <w:r>
        <w:rPr/>
        <w:t>библейской</w:t>
      </w:r>
      <w:r>
        <w:rPr>
          <w:spacing w:val="-9"/>
        </w:rPr>
        <w:t> </w:t>
      </w:r>
      <w:r>
        <w:rPr/>
        <w:t>истории,</w:t>
      </w:r>
      <w:r>
        <w:rPr>
          <w:spacing w:val="-1"/>
        </w:rPr>
        <w:t> </w:t>
      </w:r>
      <w:r>
        <w:rPr/>
        <w:t>о</w:t>
      </w:r>
      <w:r>
        <w:rPr>
          <w:spacing w:val="-6"/>
        </w:rPr>
        <w:t> </w:t>
      </w:r>
      <w:r>
        <w:rPr/>
        <w:t>храме</w:t>
      </w:r>
      <w:r>
        <w:rPr>
          <w:spacing w:val="-9"/>
        </w:rPr>
        <w:t> </w:t>
      </w:r>
      <w:r>
        <w:rPr>
          <w:spacing w:val="-2"/>
        </w:rPr>
        <w:t>Божием).</w:t>
      </w:r>
    </w:p>
    <w:p>
      <w:pPr>
        <w:pStyle w:val="ListParagraph"/>
        <w:numPr>
          <w:ilvl w:val="1"/>
          <w:numId w:val="3"/>
        </w:numPr>
        <w:tabs>
          <w:tab w:pos="1519" w:val="left" w:leader="none"/>
        </w:tabs>
        <w:spacing w:line="240" w:lineRule="auto" w:before="0" w:after="0"/>
        <w:ind w:left="296" w:right="218" w:firstLine="576"/>
        <w:jc w:val="left"/>
        <w:rPr>
          <w:sz w:val="28"/>
        </w:rPr>
      </w:pPr>
      <w:r>
        <w:rPr>
          <w:sz w:val="28"/>
        </w:rPr>
        <w:t>Базовыми вероучительными предметами младшей и средней </w:t>
      </w:r>
      <w:r>
        <w:rPr>
          <w:sz w:val="28"/>
        </w:rPr>
        <w:t>груп</w:t>
      </w:r>
      <w:r>
        <w:rPr>
          <w:sz w:val="28"/>
        </w:rPr>
        <w:t>п</w:t>
      </w:r>
      <w:r>
        <w:rPr>
          <w:sz w:val="28"/>
        </w:rPr>
        <w:t> являются:</w:t>
      </w:r>
      <w:r>
        <w:rPr>
          <w:spacing w:val="80"/>
          <w:sz w:val="28"/>
        </w:rPr>
        <w:t> </w:t>
      </w:r>
      <w:r>
        <w:rPr>
          <w:sz w:val="28"/>
        </w:rPr>
        <w:t>«Закон</w:t>
      </w:r>
      <w:r>
        <w:rPr>
          <w:spacing w:val="80"/>
          <w:sz w:val="28"/>
        </w:rPr>
        <w:t> </w:t>
      </w:r>
      <w:r>
        <w:rPr>
          <w:sz w:val="28"/>
        </w:rPr>
        <w:t>Божий»</w:t>
      </w:r>
      <w:r>
        <w:rPr>
          <w:spacing w:val="80"/>
          <w:sz w:val="28"/>
        </w:rPr>
        <w:t> </w:t>
      </w:r>
      <w:r>
        <w:rPr>
          <w:sz w:val="28"/>
        </w:rPr>
        <w:t>(в</w:t>
      </w:r>
      <w:r>
        <w:rPr>
          <w:spacing w:val="80"/>
          <w:sz w:val="28"/>
        </w:rPr>
        <w:t> </w:t>
      </w:r>
      <w:r>
        <w:rPr>
          <w:sz w:val="28"/>
        </w:rPr>
        <w:t>том</w:t>
      </w:r>
      <w:r>
        <w:rPr>
          <w:spacing w:val="80"/>
          <w:sz w:val="28"/>
        </w:rPr>
        <w:t> </w:t>
      </w:r>
      <w:r>
        <w:rPr>
          <w:sz w:val="28"/>
        </w:rPr>
        <w:t>числе:</w:t>
      </w:r>
      <w:r>
        <w:rPr>
          <w:spacing w:val="80"/>
          <w:sz w:val="28"/>
        </w:rPr>
        <w:t> </w:t>
      </w:r>
      <w:r>
        <w:rPr>
          <w:sz w:val="28"/>
        </w:rPr>
        <w:t>священная</w:t>
      </w:r>
      <w:r>
        <w:rPr>
          <w:spacing w:val="80"/>
          <w:sz w:val="28"/>
        </w:rPr>
        <w:t> </w:t>
      </w:r>
      <w:r>
        <w:rPr>
          <w:sz w:val="28"/>
        </w:rPr>
        <w:t>библейская</w:t>
      </w:r>
      <w:r>
        <w:rPr>
          <w:spacing w:val="80"/>
          <w:sz w:val="28"/>
        </w:rPr>
        <w:t> </w:t>
      </w:r>
      <w:r>
        <w:rPr>
          <w:sz w:val="28"/>
        </w:rPr>
        <w:t>история</w:t>
      </w:r>
      <w:r>
        <w:rPr>
          <w:sz w:val="28"/>
        </w:rPr>
        <w:t>,</w:t>
      </w:r>
      <w:r>
        <w:rPr>
          <w:sz w:val="28"/>
        </w:rPr>
        <w:t> устройство православного храма, богослужение и история Церкви; </w:t>
      </w:r>
      <w:r>
        <w:rPr>
          <w:sz w:val="28"/>
        </w:rPr>
        <w:t>«Основы</w:t>
      </w:r>
      <w:r>
        <w:rPr>
          <w:sz w:val="28"/>
        </w:rPr>
        <w:t> христианской нравственности»</w:t>
      </w:r>
      <w:r>
        <w:rPr>
          <w:spacing w:val="40"/>
          <w:sz w:val="28"/>
        </w:rPr>
        <w:t> </w:t>
      </w:r>
      <w:r>
        <w:rPr>
          <w:sz w:val="28"/>
        </w:rPr>
        <w:t>на основе</w:t>
      </w:r>
      <w:r>
        <w:rPr>
          <w:spacing w:val="40"/>
          <w:sz w:val="28"/>
        </w:rPr>
        <w:t> </w:t>
      </w:r>
      <w:r>
        <w:rPr>
          <w:sz w:val="28"/>
        </w:rPr>
        <w:t>Евангелия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житий</w:t>
      </w:r>
      <w:r>
        <w:rPr>
          <w:spacing w:val="40"/>
          <w:sz w:val="28"/>
        </w:rPr>
        <w:t> </w:t>
      </w:r>
      <w:r>
        <w:rPr>
          <w:sz w:val="28"/>
        </w:rPr>
        <w:t>святых);</w:t>
      </w:r>
    </w:p>
    <w:p>
      <w:pPr>
        <w:pStyle w:val="BodyText"/>
        <w:spacing w:line="321" w:lineRule="exact" w:before="10"/>
        <w:ind w:left="306"/>
      </w:pPr>
      <w:r>
        <w:rPr/>
        <w:t>«Церковнославянский</w:t>
      </w:r>
      <w:r>
        <w:rPr>
          <w:spacing w:val="-18"/>
        </w:rPr>
        <w:t> </w:t>
      </w:r>
      <w:r>
        <w:rPr/>
        <w:t>язык»</w:t>
      </w:r>
      <w:r>
        <w:rPr>
          <w:spacing w:val="-17"/>
        </w:rPr>
        <w:t> </w:t>
      </w:r>
      <w:r>
        <w:rPr/>
        <w:t>и</w:t>
      </w:r>
      <w:r>
        <w:rPr>
          <w:spacing w:val="-12"/>
        </w:rPr>
        <w:t> </w:t>
      </w:r>
      <w:r>
        <w:rPr/>
        <w:t>«Основы</w:t>
      </w:r>
      <w:r>
        <w:rPr>
          <w:spacing w:val="-15"/>
        </w:rPr>
        <w:t> </w:t>
      </w:r>
      <w:r>
        <w:rPr/>
        <w:t>хорового</w:t>
      </w:r>
      <w:r>
        <w:rPr>
          <w:spacing w:val="-11"/>
        </w:rPr>
        <w:t> </w:t>
      </w:r>
      <w:r>
        <w:rPr/>
        <w:t>и</w:t>
      </w:r>
      <w:r>
        <w:rPr>
          <w:spacing w:val="-12"/>
        </w:rPr>
        <w:t> </w:t>
      </w:r>
      <w:r>
        <w:rPr/>
        <w:t>церковного</w:t>
      </w:r>
      <w:r>
        <w:rPr>
          <w:spacing w:val="-13"/>
        </w:rPr>
        <w:t> </w:t>
      </w:r>
      <w:r>
        <w:rPr>
          <w:spacing w:val="-2"/>
        </w:rPr>
        <w:t>пения».</w:t>
      </w:r>
    </w:p>
    <w:p>
      <w:pPr>
        <w:pStyle w:val="ListParagraph"/>
        <w:numPr>
          <w:ilvl w:val="1"/>
          <w:numId w:val="3"/>
        </w:numPr>
        <w:tabs>
          <w:tab w:pos="1515" w:val="left" w:leader="none"/>
        </w:tabs>
        <w:spacing w:line="321" w:lineRule="exact" w:before="0" w:after="0"/>
        <w:ind w:left="1515" w:right="0" w:hanging="642"/>
        <w:jc w:val="left"/>
        <w:rPr>
          <w:sz w:val="28"/>
        </w:rPr>
      </w:pPr>
      <w:r>
        <w:rPr>
          <w:sz w:val="28"/>
        </w:rPr>
        <w:t>Базовыми</w:t>
      </w:r>
      <w:r>
        <w:rPr>
          <w:spacing w:val="22"/>
          <w:sz w:val="28"/>
        </w:rPr>
        <w:t> </w:t>
      </w:r>
      <w:r>
        <w:rPr>
          <w:sz w:val="28"/>
        </w:rPr>
        <w:t>вероучительными</w:t>
      </w:r>
      <w:r>
        <w:rPr>
          <w:spacing w:val="15"/>
          <w:sz w:val="28"/>
        </w:rPr>
        <w:t> </w:t>
      </w:r>
      <w:r>
        <w:rPr>
          <w:sz w:val="28"/>
        </w:rPr>
        <w:t>предметами</w:t>
      </w:r>
      <w:r>
        <w:rPr>
          <w:spacing w:val="15"/>
          <w:sz w:val="28"/>
        </w:rPr>
        <w:t> </w:t>
      </w:r>
      <w:r>
        <w:rPr>
          <w:sz w:val="28"/>
        </w:rPr>
        <w:t>старшей</w:t>
      </w:r>
      <w:r>
        <w:rPr>
          <w:spacing w:val="19"/>
          <w:sz w:val="28"/>
        </w:rPr>
        <w:t> </w:t>
      </w:r>
      <w:r>
        <w:rPr>
          <w:sz w:val="28"/>
        </w:rPr>
        <w:t>группы</w:t>
      </w:r>
      <w:r>
        <w:rPr>
          <w:spacing w:val="20"/>
          <w:sz w:val="28"/>
        </w:rPr>
        <w:t> </w:t>
      </w:r>
      <w:r>
        <w:rPr>
          <w:spacing w:val="-2"/>
          <w:sz w:val="28"/>
        </w:rPr>
        <w:t>являются:</w:t>
      </w:r>
    </w:p>
    <w:p>
      <w:pPr>
        <w:pStyle w:val="BodyText"/>
        <w:tabs>
          <w:tab w:pos="2201" w:val="left" w:leader="none"/>
          <w:tab w:pos="3713" w:val="left" w:leader="none"/>
          <w:tab w:pos="4990" w:val="left" w:leader="none"/>
          <w:tab w:pos="5283" w:val="left" w:leader="none"/>
          <w:tab w:pos="5533" w:val="left" w:leader="none"/>
          <w:tab w:pos="6752" w:val="left" w:leader="none"/>
          <w:tab w:pos="8014" w:val="left" w:leader="none"/>
          <w:tab w:pos="8254" w:val="left" w:leader="none"/>
        </w:tabs>
        <w:ind w:left="305" w:right="74"/>
      </w:pPr>
      <w:r>
        <w:rPr>
          <w:spacing w:val="-2"/>
        </w:rPr>
        <w:t>«Священное</w:t>
      </w:r>
      <w:r>
        <w:rPr/>
        <w:tab/>
      </w:r>
      <w:r>
        <w:rPr>
          <w:spacing w:val="-2"/>
        </w:rPr>
        <w:t>Писание:</w:t>
      </w:r>
      <w:r>
        <w:rPr/>
        <w:tab/>
      </w:r>
      <w:r>
        <w:rPr>
          <w:spacing w:val="-2"/>
        </w:rPr>
        <w:t>Ветхий</w:t>
      </w:r>
      <w:r>
        <w:rPr/>
        <w:tab/>
      </w:r>
      <w:r>
        <w:rPr>
          <w:spacing w:val="-10"/>
        </w:rPr>
        <w:t>и</w:t>
      </w:r>
      <w:r>
        <w:rPr/>
        <w:tab/>
        <w:tab/>
      </w:r>
      <w:r>
        <w:rPr>
          <w:spacing w:val="-2"/>
        </w:rPr>
        <w:t>Новый</w:t>
      </w:r>
      <w:r>
        <w:rPr/>
        <w:tab/>
      </w:r>
      <w:r>
        <w:rPr>
          <w:spacing w:val="-2"/>
        </w:rPr>
        <w:t>Завет»;</w:t>
      </w:r>
      <w:r>
        <w:rPr/>
        <w:tab/>
      </w:r>
      <w:r>
        <w:rPr>
          <w:spacing w:val="-2"/>
        </w:rPr>
        <w:t>«Православно</w:t>
      </w:r>
      <w:r>
        <w:rPr>
          <w:spacing w:val="-2"/>
        </w:rPr>
        <w:t>е</w:t>
      </w:r>
      <w:r>
        <w:rPr>
          <w:spacing w:val="-2"/>
        </w:rPr>
        <w:t> богослужение»/«Литургика»;</w:t>
      </w:r>
      <w:r>
        <w:rPr>
          <w:spacing w:val="3"/>
        </w:rPr>
        <w:t> </w:t>
      </w:r>
      <w:r>
        <w:rPr>
          <w:spacing w:val="-2"/>
        </w:rPr>
        <w:t>«Основы</w:t>
      </w:r>
      <w:r>
        <w:rPr/>
        <w:tab/>
        <w:tab/>
      </w:r>
      <w:r>
        <w:rPr>
          <w:spacing w:val="-2"/>
        </w:rPr>
        <w:t>Православного</w:t>
      </w:r>
      <w:r>
        <w:rPr/>
        <w:tab/>
        <w:tab/>
      </w:r>
      <w:r>
        <w:rPr>
          <w:spacing w:val="-2"/>
        </w:rPr>
        <w:t>вероучения»/</w:t>
      </w:r>
    </w:p>
    <w:p>
      <w:pPr>
        <w:pStyle w:val="BodyText"/>
        <w:spacing w:before="4"/>
        <w:ind w:left="305"/>
      </w:pPr>
      <w:r>
        <w:rPr/>
        <w:t>«Катехизис»;</w:t>
      </w:r>
      <w:r>
        <w:rPr>
          <w:spacing w:val="-7"/>
        </w:rPr>
        <w:t> </w:t>
      </w:r>
      <w:r>
        <w:rPr/>
        <w:t>«История</w:t>
      </w:r>
      <w:r>
        <w:rPr>
          <w:spacing w:val="-16"/>
        </w:rPr>
        <w:t> </w:t>
      </w:r>
      <w:r>
        <w:rPr/>
        <w:t>христианской</w:t>
      </w:r>
      <w:r>
        <w:rPr>
          <w:spacing w:val="-16"/>
        </w:rPr>
        <w:t> </w:t>
      </w:r>
      <w:r>
        <w:rPr/>
        <w:t>Церкви»;</w:t>
      </w:r>
      <w:r>
        <w:rPr>
          <w:spacing w:val="28"/>
        </w:rPr>
        <w:t> </w:t>
      </w:r>
      <w:r>
        <w:rPr/>
        <w:t>«Христианская</w:t>
      </w:r>
      <w:r>
        <w:rPr>
          <w:spacing w:val="-16"/>
        </w:rPr>
        <w:t> </w:t>
      </w:r>
      <w:r>
        <w:rPr>
          <w:spacing w:val="-2"/>
        </w:rPr>
        <w:t>этика».</w:t>
      </w:r>
    </w:p>
    <w:p>
      <w:pPr>
        <w:pStyle w:val="ListParagraph"/>
        <w:numPr>
          <w:ilvl w:val="1"/>
          <w:numId w:val="3"/>
        </w:numPr>
        <w:tabs>
          <w:tab w:pos="1581" w:val="left" w:leader="none"/>
          <w:tab w:pos="2442" w:val="left" w:leader="none"/>
          <w:tab w:pos="2672" w:val="left" w:leader="none"/>
          <w:tab w:pos="4112" w:val="left" w:leader="none"/>
          <w:tab w:pos="5279" w:val="left" w:leader="none"/>
          <w:tab w:pos="6234" w:val="left" w:leader="none"/>
          <w:tab w:pos="7208" w:val="left" w:leader="none"/>
          <w:tab w:pos="7832" w:val="left" w:leader="none"/>
        </w:tabs>
        <w:spacing w:line="240" w:lineRule="auto" w:before="0" w:after="0"/>
        <w:ind w:left="301" w:right="53" w:firstLine="576"/>
        <w:jc w:val="left"/>
        <w:rPr>
          <w:sz w:val="28"/>
        </w:rPr>
      </w:pPr>
      <w:r>
        <w:rPr>
          <w:sz w:val="28"/>
        </w:rPr>
        <w:t>Помимо</w:t>
      </w:r>
      <w:r>
        <w:rPr>
          <w:spacing w:val="80"/>
          <w:sz w:val="28"/>
        </w:rPr>
        <w:t> </w:t>
      </w:r>
      <w:r>
        <w:rPr>
          <w:sz w:val="28"/>
        </w:rPr>
        <w:t>вероучительных</w:t>
      </w:r>
      <w:r>
        <w:rPr>
          <w:spacing w:val="76"/>
          <w:sz w:val="28"/>
        </w:rPr>
        <w:t> </w:t>
      </w:r>
      <w:r>
        <w:rPr>
          <w:sz w:val="28"/>
        </w:rPr>
        <w:t>дисциплин</w:t>
      </w:r>
      <w:r>
        <w:rPr>
          <w:spacing w:val="80"/>
          <w:sz w:val="28"/>
        </w:rPr>
        <w:t> </w:t>
      </w:r>
      <w:r>
        <w:rPr>
          <w:sz w:val="28"/>
        </w:rPr>
        <w:t>на</w:t>
      </w:r>
      <w:r>
        <w:rPr>
          <w:spacing w:val="79"/>
          <w:sz w:val="28"/>
        </w:rPr>
        <w:t> </w:t>
      </w:r>
      <w:r>
        <w:rPr>
          <w:sz w:val="28"/>
        </w:rPr>
        <w:t>каждой</w:t>
      </w:r>
      <w:r>
        <w:rPr>
          <w:spacing w:val="80"/>
          <w:sz w:val="28"/>
        </w:rPr>
        <w:t> </w:t>
      </w:r>
      <w:r>
        <w:rPr>
          <w:sz w:val="28"/>
        </w:rPr>
        <w:t>ступени</w:t>
      </w:r>
      <w:r>
        <w:rPr>
          <w:spacing w:val="80"/>
          <w:sz w:val="28"/>
        </w:rPr>
        <w:t> </w:t>
      </w:r>
      <w:r>
        <w:rPr>
          <w:sz w:val="28"/>
        </w:rPr>
        <w:t>учебно</w:t>
      </w:r>
      <w:r>
        <w:rPr>
          <w:sz w:val="28"/>
        </w:rPr>
        <w:t>-</w:t>
      </w:r>
      <w:r>
        <w:rPr>
          <w:spacing w:val="-2"/>
          <w:sz w:val="28"/>
        </w:rPr>
        <w:t>воспитательного</w:t>
      </w:r>
      <w:r>
        <w:rPr>
          <w:sz w:val="28"/>
        </w:rPr>
        <w:tab/>
        <w:tab/>
      </w:r>
      <w:r>
        <w:rPr>
          <w:spacing w:val="-2"/>
          <w:sz w:val="28"/>
        </w:rPr>
        <w:t>процесса</w:t>
      </w:r>
      <w:r>
        <w:rPr>
          <w:sz w:val="28"/>
        </w:rPr>
        <w:tab/>
      </w:r>
      <w:r>
        <w:rPr>
          <w:spacing w:val="-2"/>
          <w:sz w:val="28"/>
        </w:rPr>
        <w:t>рекомендуется</w:t>
      </w:r>
      <w:r>
        <w:rPr>
          <w:sz w:val="28"/>
        </w:rPr>
        <w:tab/>
      </w:r>
      <w:r>
        <w:rPr>
          <w:spacing w:val="-2"/>
          <w:sz w:val="28"/>
        </w:rPr>
        <w:t>проводить</w:t>
      </w:r>
      <w:r>
        <w:rPr>
          <w:sz w:val="28"/>
        </w:rPr>
        <w:tab/>
      </w:r>
      <w:r>
        <w:rPr>
          <w:spacing w:val="-2"/>
          <w:sz w:val="28"/>
        </w:rPr>
        <w:t>дополнител</w:t>
      </w:r>
      <w:r>
        <w:rPr>
          <w:spacing w:val="-2"/>
          <w:sz w:val="28"/>
        </w:rPr>
        <w:t>ьные</w:t>
      </w:r>
      <w:r>
        <w:rPr>
          <w:spacing w:val="-2"/>
          <w:sz w:val="28"/>
        </w:rPr>
        <w:t> </w:t>
      </w:r>
      <w:r>
        <w:rPr>
          <w:sz w:val="28"/>
        </w:rPr>
        <w:t>развивающие занятия в кружках и секциях, по направлениям:</w:t>
      </w:r>
      <w:r>
        <w:rPr>
          <w:spacing w:val="73"/>
          <w:sz w:val="28"/>
        </w:rPr>
        <w:t> </w:t>
      </w:r>
      <w:r>
        <w:rPr>
          <w:sz w:val="28"/>
        </w:rPr>
        <w:t>художественно</w:t>
      </w:r>
      <w:r>
        <w:rPr>
          <w:sz w:val="28"/>
        </w:rPr>
        <w:t>-</w:t>
      </w:r>
      <w:r>
        <w:rPr>
          <w:spacing w:val="-2"/>
          <w:sz w:val="28"/>
        </w:rPr>
        <w:t>эстетическому,</w:t>
      </w:r>
      <w:r>
        <w:rPr>
          <w:sz w:val="28"/>
        </w:rPr>
        <w:tab/>
      </w:r>
      <w:r>
        <w:rPr>
          <w:spacing w:val="-2"/>
          <w:sz w:val="28"/>
        </w:rPr>
        <w:t>научно-техническому,</w:t>
      </w:r>
      <w:r>
        <w:rPr>
          <w:sz w:val="28"/>
        </w:rPr>
        <w:tab/>
      </w:r>
      <w:r>
        <w:rPr>
          <w:spacing w:val="-2"/>
          <w:sz w:val="28"/>
        </w:rPr>
        <w:t>эколого-биологическом</w:t>
      </w:r>
      <w:r>
        <w:rPr>
          <w:spacing w:val="-2"/>
          <w:sz w:val="28"/>
        </w:rPr>
        <w:t>у,</w:t>
      </w:r>
      <w:r>
        <w:rPr>
          <w:spacing w:val="-2"/>
          <w:sz w:val="28"/>
        </w:rPr>
        <w:t> физкультурно-спортивному,</w:t>
      </w:r>
      <w:r>
        <w:rPr>
          <w:sz w:val="28"/>
        </w:rPr>
        <w:tab/>
      </w:r>
      <w:r>
        <w:rPr>
          <w:spacing w:val="-61"/>
          <w:sz w:val="28"/>
        </w:rPr>
        <w:t> </w:t>
      </w:r>
      <w:r>
        <w:rPr>
          <w:spacing w:val="-2"/>
          <w:sz w:val="28"/>
        </w:rPr>
        <w:t>культурологическому,</w:t>
      </w:r>
      <w:r>
        <w:rPr>
          <w:sz w:val="28"/>
        </w:rPr>
        <w:tab/>
      </w:r>
      <w:r>
        <w:rPr>
          <w:spacing w:val="-2"/>
          <w:sz w:val="28"/>
        </w:rPr>
        <w:t>естественно-научн</w:t>
      </w:r>
      <w:r>
        <w:rPr>
          <w:spacing w:val="-2"/>
          <w:sz w:val="28"/>
        </w:rPr>
        <w:t>ом,</w:t>
      </w:r>
      <w:r>
        <w:rPr>
          <w:spacing w:val="-2"/>
          <w:sz w:val="28"/>
        </w:rPr>
        <w:t> </w:t>
      </w:r>
      <w:r>
        <w:rPr>
          <w:sz w:val="28"/>
        </w:rPr>
        <w:t>туристско-краеведческому, военно-патриотическому</w:t>
      </w:r>
      <w:r>
        <w:rPr>
          <w:spacing w:val="40"/>
          <w:sz w:val="28"/>
        </w:rPr>
        <w:t> </w:t>
      </w:r>
      <w:r>
        <w:rPr>
          <w:sz w:val="28"/>
        </w:rPr>
        <w:t>и др.</w:t>
      </w:r>
    </w:p>
    <w:p>
      <w:pPr>
        <w:pStyle w:val="ListParagraph"/>
        <w:numPr>
          <w:ilvl w:val="1"/>
          <w:numId w:val="3"/>
        </w:numPr>
        <w:tabs>
          <w:tab w:pos="1624" w:val="left" w:leader="none"/>
        </w:tabs>
        <w:spacing w:line="240" w:lineRule="auto" w:before="70" w:after="0"/>
        <w:ind w:left="305" w:right="212" w:firstLine="572"/>
        <w:jc w:val="both"/>
        <w:rPr>
          <w:sz w:val="28"/>
        </w:rPr>
      </w:pPr>
      <w:r>
        <w:rPr>
          <w:sz w:val="28"/>
        </w:rPr>
        <w:t>При проведении занятий по вероучительным дисциплинам </w:t>
      </w:r>
      <w:r>
        <w:rPr>
          <w:sz w:val="28"/>
        </w:rPr>
        <w:t>и</w:t>
      </w:r>
      <w:r>
        <w:rPr>
          <w:sz w:val="28"/>
        </w:rPr>
        <w:t> предметов дополнительной части рекомендуется уделять особое </w:t>
      </w:r>
      <w:r>
        <w:rPr>
          <w:sz w:val="28"/>
        </w:rPr>
        <w:t>внимани</w:t>
      </w:r>
      <w:r>
        <w:rPr>
          <w:sz w:val="28"/>
        </w:rPr>
        <w:t>е</w:t>
      </w:r>
      <w:r>
        <w:rPr>
          <w:sz w:val="28"/>
        </w:rPr>
        <w:t> обсуждению с детьми вопросов современной жизни, связанных с </w:t>
      </w:r>
      <w:r>
        <w:rPr>
          <w:sz w:val="28"/>
        </w:rPr>
        <w:t>семьей,</w:t>
      </w:r>
      <w:r>
        <w:rPr>
          <w:sz w:val="28"/>
        </w:rPr>
        <w:t> </w:t>
      </w:r>
      <w:r>
        <w:rPr>
          <w:spacing w:val="-2"/>
          <w:sz w:val="28"/>
        </w:rPr>
        <w:t>социальными.</w:t>
      </w:r>
    </w:p>
    <w:p>
      <w:pPr>
        <w:pStyle w:val="ListParagraph"/>
        <w:numPr>
          <w:ilvl w:val="1"/>
          <w:numId w:val="3"/>
        </w:numPr>
        <w:tabs>
          <w:tab w:pos="1534" w:val="left" w:leader="none"/>
        </w:tabs>
        <w:spacing w:line="240" w:lineRule="auto" w:before="75" w:after="0"/>
        <w:ind w:left="1534" w:right="0" w:hanging="656"/>
        <w:jc w:val="both"/>
        <w:rPr>
          <w:sz w:val="28"/>
        </w:rPr>
      </w:pPr>
      <w:r>
        <w:rPr>
          <w:sz w:val="28"/>
        </w:rPr>
        <w:t>Учебный</w:t>
      </w:r>
      <w:r>
        <w:rPr>
          <w:spacing w:val="21"/>
          <w:sz w:val="28"/>
        </w:rPr>
        <w:t> </w:t>
      </w:r>
      <w:r>
        <w:rPr>
          <w:sz w:val="28"/>
        </w:rPr>
        <w:t>год</w:t>
      </w:r>
      <w:r>
        <w:rPr>
          <w:spacing w:val="17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Центре</w:t>
      </w:r>
      <w:r>
        <w:rPr>
          <w:spacing w:val="21"/>
          <w:sz w:val="28"/>
        </w:rPr>
        <w:t> </w:t>
      </w:r>
      <w:r>
        <w:rPr>
          <w:sz w:val="28"/>
        </w:rPr>
        <w:t>начинается</w:t>
      </w:r>
      <w:r>
        <w:rPr>
          <w:spacing w:val="40"/>
          <w:sz w:val="28"/>
        </w:rPr>
        <w:t> </w:t>
      </w:r>
      <w:r>
        <w:rPr>
          <w:sz w:val="28"/>
        </w:rPr>
        <w:t>14</w:t>
      </w:r>
      <w:r>
        <w:rPr>
          <w:spacing w:val="22"/>
          <w:sz w:val="28"/>
        </w:rPr>
        <w:t> </w:t>
      </w:r>
      <w:r>
        <w:rPr>
          <w:sz w:val="28"/>
        </w:rPr>
        <w:t>сентября,</w:t>
      </w:r>
      <w:r>
        <w:rPr>
          <w:spacing w:val="57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день</w:t>
      </w:r>
      <w:r>
        <w:rPr>
          <w:spacing w:val="17"/>
          <w:sz w:val="28"/>
        </w:rPr>
        <w:t> </w:t>
      </w:r>
      <w:r>
        <w:rPr>
          <w:spacing w:val="-2"/>
          <w:sz w:val="28"/>
        </w:rPr>
        <w:t>церковного</w:t>
      </w:r>
    </w:p>
    <w:p>
      <w:pPr>
        <w:pStyle w:val="BodyText"/>
        <w:spacing w:before="5"/>
        <w:ind w:left="301"/>
      </w:pPr>
      <w:r>
        <w:rPr>
          <w:spacing w:val="-2"/>
        </w:rPr>
        <w:t>Новолетия.</w:t>
      </w:r>
    </w:p>
    <w:p>
      <w:pPr>
        <w:pStyle w:val="ListParagraph"/>
        <w:numPr>
          <w:ilvl w:val="1"/>
          <w:numId w:val="3"/>
        </w:numPr>
        <w:tabs>
          <w:tab w:pos="1529" w:val="left" w:leader="none"/>
        </w:tabs>
        <w:spacing w:line="240" w:lineRule="auto" w:before="76" w:after="0"/>
        <w:ind w:left="1529" w:right="0" w:hanging="651"/>
        <w:jc w:val="left"/>
        <w:rPr>
          <w:sz w:val="28"/>
        </w:rPr>
      </w:pPr>
      <w:r>
        <w:rPr>
          <w:sz w:val="28"/>
        </w:rPr>
        <w:t>Учебный</w:t>
      </w:r>
      <w:r>
        <w:rPr>
          <w:spacing w:val="20"/>
          <w:sz w:val="28"/>
        </w:rPr>
        <w:t> </w:t>
      </w:r>
      <w:r>
        <w:rPr>
          <w:sz w:val="28"/>
        </w:rPr>
        <w:t>год</w:t>
      </w:r>
      <w:r>
        <w:rPr>
          <w:spacing w:val="15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Центре</w:t>
      </w:r>
      <w:r>
        <w:rPr>
          <w:spacing w:val="14"/>
          <w:sz w:val="28"/>
        </w:rPr>
        <w:t> </w:t>
      </w:r>
      <w:r>
        <w:rPr>
          <w:sz w:val="28"/>
        </w:rPr>
        <w:t>заканчивается</w:t>
      </w:r>
      <w:r>
        <w:rPr>
          <w:spacing w:val="18"/>
          <w:sz w:val="28"/>
        </w:rPr>
        <w:t> </w:t>
      </w:r>
      <w:r>
        <w:rPr>
          <w:sz w:val="28"/>
        </w:rPr>
        <w:t>24</w:t>
      </w:r>
      <w:r>
        <w:rPr>
          <w:spacing w:val="16"/>
          <w:sz w:val="28"/>
        </w:rPr>
        <w:t> </w:t>
      </w:r>
      <w:r>
        <w:rPr>
          <w:sz w:val="28"/>
        </w:rPr>
        <w:t>мая</w:t>
      </w:r>
      <w:r>
        <w:rPr>
          <w:spacing w:val="23"/>
          <w:sz w:val="28"/>
        </w:rPr>
        <w:t> </w:t>
      </w:r>
      <w:r>
        <w:rPr>
          <w:sz w:val="28"/>
        </w:rPr>
        <w:t>в</w:t>
      </w:r>
      <w:r>
        <w:rPr>
          <w:spacing w:val="16"/>
          <w:sz w:val="28"/>
        </w:rPr>
        <w:t> </w:t>
      </w:r>
      <w:r>
        <w:rPr>
          <w:sz w:val="28"/>
        </w:rPr>
        <w:t>день</w:t>
      </w:r>
      <w:r>
        <w:rPr>
          <w:spacing w:val="18"/>
          <w:sz w:val="28"/>
        </w:rPr>
        <w:t> </w:t>
      </w:r>
      <w:r>
        <w:rPr>
          <w:sz w:val="28"/>
        </w:rPr>
        <w:t>памяти</w:t>
      </w:r>
      <w:r>
        <w:rPr>
          <w:spacing w:val="23"/>
          <w:sz w:val="28"/>
        </w:rPr>
        <w:t> </w:t>
      </w:r>
      <w:r>
        <w:rPr>
          <w:spacing w:val="-2"/>
          <w:sz w:val="28"/>
        </w:rPr>
        <w:t>святых</w:t>
      </w:r>
    </w:p>
    <w:p>
      <w:pPr>
        <w:pStyle w:val="BodyText"/>
        <w:ind w:left="301"/>
      </w:pPr>
      <w:r>
        <w:rPr/>
        <w:t>равноапостольных</w:t>
      </w:r>
      <w:r>
        <w:rPr>
          <w:spacing w:val="1"/>
        </w:rPr>
        <w:t> </w:t>
      </w:r>
      <w:r>
        <w:rPr/>
        <w:t>Кирилла и</w:t>
      </w:r>
      <w:r>
        <w:rPr>
          <w:spacing w:val="11"/>
        </w:rPr>
        <w:t> </w:t>
      </w:r>
      <w:r>
        <w:rPr>
          <w:spacing w:val="-2"/>
        </w:rPr>
        <w:t>Мефодия.</w:t>
      </w:r>
    </w:p>
    <w:p>
      <w:pPr>
        <w:pStyle w:val="ListParagraph"/>
        <w:numPr>
          <w:ilvl w:val="1"/>
          <w:numId w:val="3"/>
        </w:numPr>
        <w:tabs>
          <w:tab w:pos="1506" w:val="left" w:leader="none"/>
        </w:tabs>
        <w:spacing w:line="240" w:lineRule="auto" w:before="71" w:after="0"/>
        <w:ind w:left="1506" w:right="0" w:hanging="628"/>
        <w:jc w:val="left"/>
        <w:rPr>
          <w:sz w:val="28"/>
        </w:rPr>
      </w:pPr>
      <w:r>
        <w:rPr>
          <w:sz w:val="28"/>
        </w:rPr>
        <w:t>Учебный</w:t>
      </w:r>
      <w:r>
        <w:rPr>
          <w:spacing w:val="-2"/>
          <w:sz w:val="28"/>
        </w:rPr>
        <w:t> </w:t>
      </w:r>
      <w:r>
        <w:rPr>
          <w:sz w:val="28"/>
        </w:rPr>
        <w:t>год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Центре</w:t>
      </w:r>
      <w:r>
        <w:rPr>
          <w:spacing w:val="-3"/>
          <w:sz w:val="28"/>
        </w:rPr>
        <w:t> </w:t>
      </w:r>
      <w:r>
        <w:rPr>
          <w:sz w:val="28"/>
        </w:rPr>
        <w:t>начинается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заканчивается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богослужением.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footerReference w:type="default" r:id="rId18"/>
          <w:pgSz w:w="12170" w:h="17020"/>
          <w:pgMar w:header="0" w:footer="1312" w:top="1100" w:bottom="1500" w:left="1700" w:right="566"/>
        </w:sectPr>
      </w:pPr>
    </w:p>
    <w:p>
      <w:pPr>
        <w:pStyle w:val="ListParagraph"/>
        <w:numPr>
          <w:ilvl w:val="1"/>
          <w:numId w:val="3"/>
        </w:numPr>
        <w:tabs>
          <w:tab w:pos="1501" w:val="left" w:leader="none"/>
        </w:tabs>
        <w:spacing w:line="240" w:lineRule="auto" w:before="66" w:after="0"/>
        <w:ind w:left="1501" w:right="0" w:hanging="638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723505" cy="10798556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505" cy="10798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Учебными</w:t>
      </w:r>
      <w:r>
        <w:rPr>
          <w:spacing w:val="1"/>
          <w:sz w:val="28"/>
        </w:rPr>
        <w:t> </w:t>
      </w:r>
      <w:r>
        <w:rPr>
          <w:sz w:val="28"/>
        </w:rPr>
        <w:t>днями</w:t>
      </w:r>
      <w:r>
        <w:rPr>
          <w:spacing w:val="-5"/>
          <w:sz w:val="28"/>
        </w:rPr>
        <w:t> </w:t>
      </w:r>
      <w:r>
        <w:rPr>
          <w:sz w:val="28"/>
        </w:rPr>
        <w:t>являются</w:t>
      </w:r>
      <w:r>
        <w:rPr>
          <w:spacing w:val="50"/>
          <w:sz w:val="28"/>
        </w:rPr>
        <w:t> </w:t>
      </w:r>
      <w:r>
        <w:rPr>
          <w:sz w:val="28"/>
        </w:rPr>
        <w:t>суббота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13"/>
          <w:sz w:val="28"/>
        </w:rPr>
        <w:t> </w:t>
      </w:r>
      <w:r>
        <w:rPr>
          <w:sz w:val="28"/>
        </w:rPr>
        <w:t>воскресенье,</w:t>
      </w:r>
      <w:r>
        <w:rPr>
          <w:spacing w:val="13"/>
          <w:sz w:val="28"/>
        </w:rPr>
        <w:t> </w:t>
      </w:r>
      <w:r>
        <w:rPr>
          <w:sz w:val="28"/>
        </w:rPr>
        <w:t>а</w:t>
      </w:r>
      <w:r>
        <w:rPr>
          <w:spacing w:val="-6"/>
          <w:sz w:val="28"/>
        </w:rPr>
        <w:t> </w:t>
      </w:r>
      <w:r>
        <w:rPr>
          <w:sz w:val="28"/>
        </w:rPr>
        <w:t>также</w:t>
      </w:r>
      <w:r>
        <w:rPr>
          <w:spacing w:val="43"/>
          <w:sz w:val="28"/>
        </w:rPr>
        <w:t> </w:t>
      </w:r>
      <w:r>
        <w:rPr>
          <w:spacing w:val="-2"/>
          <w:sz w:val="28"/>
        </w:rPr>
        <w:t>занятия</w:t>
      </w:r>
    </w:p>
    <w:p>
      <w:pPr>
        <w:pStyle w:val="BodyText"/>
        <w:spacing w:before="5"/>
        <w:ind w:left="296"/>
      </w:pPr>
      <w:r>
        <w:rPr/>
        <w:t>могут</w:t>
      </w:r>
      <w:r>
        <w:rPr>
          <w:spacing w:val="-3"/>
        </w:rPr>
        <w:t> </w:t>
      </w:r>
      <w:r>
        <w:rPr/>
        <w:t>быть</w:t>
      </w:r>
      <w:r>
        <w:rPr>
          <w:spacing w:val="-4"/>
        </w:rPr>
        <w:t> </w:t>
      </w:r>
      <w:r>
        <w:rPr/>
        <w:t>организованы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другие</w:t>
      </w:r>
      <w:r>
        <w:rPr>
          <w:spacing w:val="-7"/>
        </w:rPr>
        <w:t> </w:t>
      </w:r>
      <w:r>
        <w:rPr/>
        <w:t>дни </w:t>
      </w:r>
      <w:r>
        <w:rPr>
          <w:spacing w:val="-2"/>
        </w:rPr>
        <w:t>недели.</w:t>
      </w:r>
    </w:p>
    <w:p>
      <w:pPr>
        <w:pStyle w:val="ListParagraph"/>
        <w:numPr>
          <w:ilvl w:val="1"/>
          <w:numId w:val="3"/>
        </w:numPr>
        <w:tabs>
          <w:tab w:pos="1501" w:val="left" w:leader="none"/>
        </w:tabs>
        <w:spacing w:line="240" w:lineRule="auto" w:before="67" w:after="0"/>
        <w:ind w:left="1501" w:right="0" w:hanging="633"/>
        <w:jc w:val="left"/>
        <w:rPr>
          <w:sz w:val="28"/>
        </w:rPr>
      </w:pPr>
      <w:r>
        <w:rPr>
          <w:sz w:val="28"/>
        </w:rPr>
        <w:t>Занятия</w:t>
      </w:r>
      <w:r>
        <w:rPr>
          <w:spacing w:val="-8"/>
          <w:sz w:val="28"/>
        </w:rPr>
        <w:t> </w:t>
      </w:r>
      <w:r>
        <w:rPr>
          <w:sz w:val="28"/>
        </w:rPr>
        <w:t>проводятся</w:t>
      </w:r>
      <w:r>
        <w:rPr>
          <w:spacing w:val="-4"/>
          <w:sz w:val="28"/>
        </w:rPr>
        <w:t> </w:t>
      </w:r>
      <w:r>
        <w:rPr>
          <w:sz w:val="28"/>
        </w:rPr>
        <w:t>индивидуально</w:t>
      </w:r>
      <w:r>
        <w:rPr>
          <w:spacing w:val="-10"/>
          <w:sz w:val="28"/>
        </w:rPr>
        <w:t> </w:t>
      </w:r>
      <w:r>
        <w:rPr>
          <w:sz w:val="28"/>
        </w:rPr>
        <w:t>и/или</w:t>
      </w:r>
      <w:r>
        <w:rPr>
          <w:spacing w:val="-7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группам.</w:t>
      </w:r>
    </w:p>
    <w:p>
      <w:pPr>
        <w:pStyle w:val="ListParagraph"/>
        <w:numPr>
          <w:ilvl w:val="1"/>
          <w:numId w:val="3"/>
        </w:numPr>
        <w:tabs>
          <w:tab w:pos="1616" w:val="left" w:leader="none"/>
          <w:tab w:pos="2907" w:val="left" w:leader="none"/>
          <w:tab w:pos="4438" w:val="left" w:leader="none"/>
          <w:tab w:pos="5989" w:val="left" w:leader="none"/>
          <w:tab w:pos="9531" w:val="left" w:leader="none"/>
        </w:tabs>
        <w:spacing w:line="240" w:lineRule="auto" w:before="66" w:after="0"/>
        <w:ind w:left="1616" w:right="0" w:hanging="748"/>
        <w:jc w:val="left"/>
        <w:rPr>
          <w:sz w:val="28"/>
        </w:rPr>
      </w:pPr>
      <w:r>
        <w:rPr>
          <w:spacing w:val="-2"/>
          <w:sz w:val="28"/>
        </w:rPr>
        <w:t>Итоговая</w:t>
      </w:r>
      <w:r>
        <w:rPr>
          <w:sz w:val="28"/>
        </w:rPr>
        <w:tab/>
      </w:r>
      <w:r>
        <w:rPr>
          <w:spacing w:val="-2"/>
          <w:sz w:val="28"/>
        </w:rPr>
        <w:t>аттестация</w:t>
      </w:r>
      <w:r>
        <w:rPr>
          <w:sz w:val="28"/>
        </w:rPr>
        <w:tab/>
      </w:r>
      <w:r>
        <w:rPr>
          <w:spacing w:val="-2"/>
          <w:sz w:val="28"/>
        </w:rPr>
        <w:t>проводится</w:t>
      </w:r>
      <w:r>
        <w:rPr>
          <w:sz w:val="28"/>
        </w:rPr>
        <w:tab/>
        <w:t>аттестационной</w:t>
      </w:r>
      <w:r>
        <w:rPr>
          <w:spacing w:val="71"/>
          <w:w w:val="150"/>
          <w:sz w:val="28"/>
        </w:rPr>
        <w:t> </w:t>
      </w:r>
      <w:r>
        <w:rPr>
          <w:spacing w:val="-2"/>
          <w:sz w:val="28"/>
        </w:rPr>
        <w:t>комиссией</w:t>
      </w:r>
      <w:r>
        <w:rPr>
          <w:sz w:val="28"/>
        </w:rPr>
        <w:tab/>
      </w:r>
      <w:r>
        <w:rPr>
          <w:spacing w:val="-10"/>
          <w:sz w:val="28"/>
        </w:rPr>
        <w:t>и</w:t>
      </w:r>
    </w:p>
    <w:p>
      <w:pPr>
        <w:pStyle w:val="BodyText"/>
        <w:spacing w:before="5"/>
        <w:ind w:left="301"/>
      </w:pPr>
      <w:r>
        <w:rPr/>
        <w:t>проходит</w:t>
      </w:r>
      <w:r>
        <w:rPr>
          <w:spacing w:val="-11"/>
        </w:rPr>
        <w:t> </w:t>
      </w:r>
      <w:r>
        <w:rPr/>
        <w:t>в</w:t>
      </w:r>
      <w:r>
        <w:rPr>
          <w:spacing w:val="-8"/>
        </w:rPr>
        <w:t> </w:t>
      </w:r>
      <w:r>
        <w:rPr/>
        <w:t>форме</w:t>
      </w:r>
      <w:r>
        <w:rPr>
          <w:spacing w:val="-9"/>
        </w:rPr>
        <w:t> </w:t>
      </w:r>
      <w:r>
        <w:rPr/>
        <w:t>итоговой</w:t>
      </w:r>
      <w:r>
        <w:rPr>
          <w:spacing w:val="-12"/>
        </w:rPr>
        <w:t> </w:t>
      </w:r>
      <w:r>
        <w:rPr/>
        <w:t>аттестации</w:t>
      </w:r>
      <w:r>
        <w:rPr>
          <w:spacing w:val="-15"/>
        </w:rPr>
        <w:t> </w:t>
      </w:r>
      <w:r>
        <w:rPr/>
        <w:t>по</w:t>
      </w:r>
      <w:r>
        <w:rPr>
          <w:spacing w:val="-10"/>
        </w:rPr>
        <w:t> </w:t>
      </w:r>
      <w:r>
        <w:rPr/>
        <w:t>изучаемым</w:t>
      </w:r>
      <w:r>
        <w:rPr>
          <w:spacing w:val="-13"/>
        </w:rPr>
        <w:t> </w:t>
      </w:r>
      <w:r>
        <w:rPr>
          <w:spacing w:val="-2"/>
        </w:rPr>
        <w:t>дисциплинам.</w:t>
      </w:r>
    </w:p>
    <w:p>
      <w:pPr>
        <w:pStyle w:val="ListParagraph"/>
        <w:numPr>
          <w:ilvl w:val="1"/>
          <w:numId w:val="3"/>
        </w:numPr>
        <w:tabs>
          <w:tab w:pos="1500" w:val="left" w:leader="none"/>
        </w:tabs>
        <w:spacing w:line="249" w:lineRule="auto" w:before="67" w:after="0"/>
        <w:ind w:left="301" w:right="229" w:firstLine="566"/>
        <w:jc w:val="left"/>
        <w:rPr>
          <w:sz w:val="28"/>
        </w:rPr>
      </w:pPr>
      <w:r>
        <w:rPr>
          <w:sz w:val="28"/>
        </w:rPr>
        <w:t>Аттестационная</w:t>
      </w:r>
      <w:r>
        <w:rPr>
          <w:spacing w:val="-15"/>
          <w:sz w:val="28"/>
        </w:rPr>
        <w:t> </w:t>
      </w:r>
      <w:r>
        <w:rPr>
          <w:sz w:val="28"/>
        </w:rPr>
        <w:t>комиссия</w:t>
      </w:r>
      <w:r>
        <w:rPr>
          <w:spacing w:val="-16"/>
          <w:sz w:val="28"/>
        </w:rPr>
        <w:t> </w:t>
      </w:r>
      <w:r>
        <w:rPr>
          <w:sz w:val="28"/>
        </w:rPr>
        <w:t>возглавляется</w:t>
      </w:r>
      <w:r>
        <w:rPr>
          <w:spacing w:val="-18"/>
          <w:sz w:val="28"/>
        </w:rPr>
        <w:t> </w:t>
      </w:r>
      <w:r>
        <w:rPr>
          <w:sz w:val="28"/>
        </w:rPr>
        <w:t>директором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14"/>
          <w:sz w:val="28"/>
        </w:rPr>
        <w:t> </w:t>
      </w:r>
      <w:r>
        <w:rPr>
          <w:sz w:val="28"/>
        </w:rPr>
        <w:t>формируетс</w:t>
      </w:r>
      <w:r>
        <w:rPr>
          <w:sz w:val="28"/>
        </w:rPr>
        <w:t>я</w:t>
      </w:r>
      <w:r>
        <w:rPr>
          <w:sz w:val="28"/>
        </w:rPr>
        <w:t> им из числа педагогов Центра.</w:t>
      </w:r>
    </w:p>
    <w:p>
      <w:pPr>
        <w:pStyle w:val="ListParagraph"/>
        <w:numPr>
          <w:ilvl w:val="1"/>
          <w:numId w:val="3"/>
        </w:numPr>
        <w:tabs>
          <w:tab w:pos="1543" w:val="left" w:leader="none"/>
        </w:tabs>
        <w:spacing w:line="242" w:lineRule="auto" w:before="50" w:after="0"/>
        <w:ind w:left="305" w:right="220" w:firstLine="567"/>
        <w:jc w:val="left"/>
        <w:rPr>
          <w:sz w:val="28"/>
        </w:rPr>
      </w:pPr>
      <w:r>
        <w:rPr>
          <w:sz w:val="28"/>
        </w:rPr>
        <w:t>Духовник</w:t>
      </w:r>
      <w:r>
        <w:rPr>
          <w:spacing w:val="39"/>
          <w:sz w:val="28"/>
        </w:rPr>
        <w:t> </w:t>
      </w:r>
      <w:r>
        <w:rPr>
          <w:sz w:val="28"/>
        </w:rPr>
        <w:t>Центра</w:t>
      </w:r>
      <w:r>
        <w:rPr>
          <w:spacing w:val="39"/>
          <w:sz w:val="28"/>
        </w:rPr>
        <w:t> </w:t>
      </w:r>
      <w:r>
        <w:rPr>
          <w:sz w:val="28"/>
        </w:rPr>
        <w:t>по</w:t>
      </w:r>
      <w:r>
        <w:rPr>
          <w:spacing w:val="40"/>
          <w:sz w:val="28"/>
        </w:rPr>
        <w:t> </w:t>
      </w:r>
      <w:r>
        <w:rPr>
          <w:sz w:val="28"/>
        </w:rPr>
        <w:t>должности</w:t>
      </w:r>
      <w:r>
        <w:rPr>
          <w:spacing w:val="40"/>
          <w:sz w:val="28"/>
        </w:rPr>
        <w:t> </w:t>
      </w:r>
      <w:r>
        <w:rPr>
          <w:sz w:val="28"/>
        </w:rPr>
        <w:t>является</w:t>
      </w:r>
      <w:r>
        <w:rPr>
          <w:spacing w:val="40"/>
          <w:sz w:val="28"/>
        </w:rPr>
        <w:t> </w:t>
      </w:r>
      <w:r>
        <w:rPr>
          <w:sz w:val="28"/>
        </w:rPr>
        <w:t>членом</w:t>
      </w:r>
      <w:r>
        <w:rPr>
          <w:spacing w:val="40"/>
          <w:sz w:val="28"/>
        </w:rPr>
        <w:t> </w:t>
      </w:r>
      <w:r>
        <w:rPr>
          <w:sz w:val="28"/>
        </w:rPr>
        <w:t>аттестационно</w:t>
      </w:r>
      <w:r>
        <w:rPr>
          <w:sz w:val="28"/>
        </w:rPr>
        <w:t>й</w:t>
      </w:r>
      <w:r>
        <w:rPr>
          <w:sz w:val="28"/>
        </w:rPr>
        <w:t> </w:t>
      </w:r>
      <w:r>
        <w:rPr>
          <w:spacing w:val="-2"/>
          <w:sz w:val="28"/>
        </w:rPr>
        <w:t>комиссии.</w:t>
      </w:r>
    </w:p>
    <w:p>
      <w:pPr>
        <w:pStyle w:val="ListParagraph"/>
        <w:numPr>
          <w:ilvl w:val="1"/>
          <w:numId w:val="3"/>
        </w:numPr>
        <w:tabs>
          <w:tab w:pos="1500" w:val="left" w:leader="none"/>
          <w:tab w:pos="8576" w:val="left" w:leader="none"/>
        </w:tabs>
        <w:spacing w:line="244" w:lineRule="auto" w:before="60" w:after="0"/>
        <w:ind w:left="301" w:right="211" w:firstLine="571"/>
        <w:jc w:val="left"/>
        <w:rPr>
          <w:sz w:val="28"/>
        </w:rPr>
      </w:pPr>
      <w:r>
        <w:rPr>
          <w:sz w:val="28"/>
        </w:rPr>
        <w:t>Количество и состав участников комиссии определя</w:t>
      </w:r>
      <w:r>
        <w:rPr>
          <w:sz w:val="28"/>
        </w:rPr>
        <w:t>ется</w:t>
      </w:r>
      <w:r>
        <w:rPr>
          <w:sz w:val="28"/>
        </w:rPr>
        <w:t> директором.</w:t>
      </w:r>
      <w:r>
        <w:rPr>
          <w:spacing w:val="80"/>
          <w:sz w:val="28"/>
        </w:rPr>
        <w:t> </w:t>
      </w:r>
      <w:r>
        <w:rPr>
          <w:sz w:val="28"/>
        </w:rPr>
        <w:t>Общее</w:t>
      </w:r>
      <w:r>
        <w:rPr>
          <w:spacing w:val="40"/>
          <w:sz w:val="28"/>
        </w:rPr>
        <w:t> </w:t>
      </w:r>
      <w:r>
        <w:rPr>
          <w:sz w:val="28"/>
        </w:rPr>
        <w:t>количество</w:t>
      </w:r>
      <w:r>
        <w:rPr>
          <w:spacing w:val="40"/>
          <w:sz w:val="28"/>
        </w:rPr>
        <w:t> </w:t>
      </w:r>
      <w:r>
        <w:rPr>
          <w:sz w:val="28"/>
        </w:rPr>
        <w:t>членов</w:t>
      </w:r>
      <w:r>
        <w:rPr>
          <w:spacing w:val="40"/>
          <w:sz w:val="28"/>
        </w:rPr>
        <w:t> </w:t>
      </w:r>
      <w:r>
        <w:rPr>
          <w:sz w:val="28"/>
        </w:rPr>
        <w:t>комиссии</w:t>
      </w:r>
      <w:r>
        <w:rPr>
          <w:spacing w:val="40"/>
          <w:sz w:val="28"/>
        </w:rPr>
        <w:t> </w:t>
      </w:r>
      <w:r>
        <w:rPr>
          <w:sz w:val="28"/>
        </w:rPr>
        <w:t>рекомендуется</w:t>
        <w:tab/>
        <w:t>не</w:t>
      </w:r>
      <w:r>
        <w:rPr>
          <w:spacing w:val="32"/>
          <w:sz w:val="28"/>
        </w:rPr>
        <w:t> </w:t>
      </w:r>
      <w:r>
        <w:rPr>
          <w:sz w:val="28"/>
        </w:rPr>
        <w:t>мене</w:t>
      </w:r>
      <w:r>
        <w:rPr>
          <w:sz w:val="28"/>
        </w:rPr>
        <w:t>е</w:t>
      </w:r>
      <w:r>
        <w:rPr>
          <w:sz w:val="28"/>
        </w:rPr>
        <w:t> четырех человек.</w:t>
      </w:r>
    </w:p>
    <w:p>
      <w:pPr>
        <w:pStyle w:val="ListParagraph"/>
        <w:numPr>
          <w:ilvl w:val="1"/>
          <w:numId w:val="3"/>
        </w:numPr>
        <w:tabs>
          <w:tab w:pos="1630" w:val="left" w:leader="none"/>
          <w:tab w:pos="2005" w:val="left" w:leader="none"/>
        </w:tabs>
        <w:spacing w:line="306" w:lineRule="exact" w:before="0" w:after="0"/>
        <w:ind w:left="1630" w:right="0" w:hanging="752"/>
        <w:jc w:val="left"/>
        <w:rPr>
          <w:sz w:val="28"/>
        </w:rPr>
      </w:pPr>
      <w:r>
        <w:rPr>
          <w:spacing w:val="-10"/>
          <w:sz w:val="28"/>
        </w:rPr>
        <w:t>С</w:t>
      </w:r>
      <w:r>
        <w:rPr>
          <w:sz w:val="28"/>
        </w:rPr>
        <w:tab/>
        <w:t>согласия</w:t>
      </w:r>
      <w:r>
        <w:rPr>
          <w:spacing w:val="64"/>
          <w:w w:val="150"/>
          <w:sz w:val="28"/>
        </w:rPr>
        <w:t> </w:t>
      </w:r>
      <w:r>
        <w:rPr>
          <w:sz w:val="28"/>
        </w:rPr>
        <w:t>родителей</w:t>
      </w:r>
      <w:r>
        <w:rPr>
          <w:spacing w:val="66"/>
          <w:w w:val="150"/>
          <w:sz w:val="28"/>
        </w:rPr>
        <w:t> </w:t>
      </w:r>
      <w:r>
        <w:rPr>
          <w:sz w:val="28"/>
        </w:rPr>
        <w:t>могут</w:t>
      </w:r>
      <w:r>
        <w:rPr>
          <w:spacing w:val="69"/>
          <w:w w:val="150"/>
          <w:sz w:val="28"/>
        </w:rPr>
        <w:t> </w:t>
      </w:r>
      <w:r>
        <w:rPr>
          <w:sz w:val="28"/>
        </w:rPr>
        <w:t>организовываться</w:t>
      </w:r>
      <w:r>
        <w:rPr>
          <w:spacing w:val="71"/>
          <w:w w:val="150"/>
          <w:sz w:val="28"/>
        </w:rPr>
        <w:t> </w:t>
      </w:r>
      <w:r>
        <w:rPr>
          <w:spacing w:val="-2"/>
          <w:sz w:val="28"/>
        </w:rPr>
        <w:t>паломнические</w:t>
      </w:r>
    </w:p>
    <w:p>
      <w:pPr>
        <w:pStyle w:val="BodyText"/>
        <w:tabs>
          <w:tab w:pos="1611" w:val="left" w:leader="none"/>
          <w:tab w:pos="2000" w:val="left" w:leader="none"/>
          <w:tab w:pos="2979" w:val="left" w:leader="none"/>
          <w:tab w:pos="3977" w:val="left" w:leader="none"/>
          <w:tab w:pos="4381" w:val="left" w:leader="none"/>
          <w:tab w:pos="6339" w:val="left" w:leader="none"/>
          <w:tab w:pos="8768" w:val="left" w:leader="none"/>
        </w:tabs>
        <w:spacing w:line="321" w:lineRule="exact"/>
        <w:ind w:left="310"/>
      </w:pPr>
      <w:r>
        <w:rPr>
          <w:spacing w:val="-2"/>
        </w:rPr>
        <w:t>поездки,</w:t>
      </w:r>
      <w:r>
        <w:rPr/>
        <w:tab/>
      </w:r>
      <w:r>
        <w:rPr>
          <w:spacing w:val="-10"/>
        </w:rPr>
        <w:t>а</w:t>
      </w:r>
      <w:r>
        <w:rPr/>
        <w:tab/>
      </w:r>
      <w:r>
        <w:rPr>
          <w:spacing w:val="-2"/>
        </w:rPr>
        <w:t>также</w:t>
      </w:r>
      <w:r>
        <w:rPr/>
        <w:tab/>
      </w:r>
      <w:r>
        <w:rPr>
          <w:spacing w:val="-2"/>
        </w:rPr>
        <w:t>отдых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православных</w:t>
      </w:r>
      <w:r>
        <w:rPr/>
        <w:tab/>
      </w:r>
      <w:r>
        <w:rPr>
          <w:spacing w:val="-2"/>
        </w:rPr>
        <w:t>оздоровительных,</w:t>
      </w:r>
      <w:r>
        <w:rPr/>
        <w:tab/>
        <w:t>военно-</w:t>
      </w:r>
    </w:p>
    <w:p>
      <w:pPr>
        <w:pStyle w:val="BodyText"/>
        <w:spacing w:line="319" w:lineRule="exact" w:before="5"/>
        <w:ind w:left="315"/>
      </w:pPr>
      <w:r>
        <w:rPr/>
        <w:t>патриотических</w:t>
      </w:r>
      <w:r>
        <w:rPr>
          <w:spacing w:val="37"/>
        </w:rPr>
        <w:t> </w:t>
      </w:r>
      <w:r>
        <w:rPr/>
        <w:t>и</w:t>
      </w:r>
      <w:r>
        <w:rPr>
          <w:spacing w:val="-4"/>
        </w:rPr>
        <w:t> </w:t>
      </w:r>
      <w:r>
        <w:rPr/>
        <w:t>других</w:t>
      </w:r>
      <w:r>
        <w:rPr>
          <w:spacing w:val="-2"/>
        </w:rPr>
        <w:t> лагерях.</w:t>
      </w:r>
    </w:p>
    <w:p>
      <w:pPr>
        <w:pStyle w:val="ListParagraph"/>
        <w:numPr>
          <w:ilvl w:val="1"/>
          <w:numId w:val="3"/>
        </w:numPr>
        <w:tabs>
          <w:tab w:pos="1528" w:val="left" w:leader="none"/>
        </w:tabs>
        <w:spacing w:line="319" w:lineRule="exact" w:before="0" w:after="0"/>
        <w:ind w:left="1528" w:right="0" w:hanging="647"/>
        <w:jc w:val="left"/>
        <w:rPr>
          <w:sz w:val="28"/>
        </w:rPr>
      </w:pPr>
      <w:r>
        <w:rPr>
          <w:sz w:val="28"/>
        </w:rPr>
        <w:t>В</w:t>
      </w:r>
      <w:r>
        <w:rPr>
          <w:spacing w:val="28"/>
          <w:sz w:val="28"/>
        </w:rPr>
        <w:t> </w:t>
      </w:r>
      <w:r>
        <w:rPr>
          <w:sz w:val="28"/>
        </w:rPr>
        <w:t>Центре</w:t>
      </w:r>
      <w:r>
        <w:rPr>
          <w:spacing w:val="57"/>
          <w:sz w:val="28"/>
        </w:rPr>
        <w:t> </w:t>
      </w:r>
      <w:r>
        <w:rPr>
          <w:sz w:val="28"/>
        </w:rPr>
        <w:t>используется</w:t>
      </w:r>
      <w:r>
        <w:rPr>
          <w:spacing w:val="62"/>
          <w:sz w:val="28"/>
        </w:rPr>
        <w:t> </w:t>
      </w:r>
      <w:r>
        <w:rPr>
          <w:sz w:val="28"/>
        </w:rPr>
        <w:t>система</w:t>
      </w:r>
      <w:r>
        <w:rPr>
          <w:spacing w:val="47"/>
          <w:sz w:val="28"/>
        </w:rPr>
        <w:t> </w:t>
      </w:r>
      <w:r>
        <w:rPr>
          <w:sz w:val="28"/>
        </w:rPr>
        <w:t>контроля</w:t>
      </w:r>
      <w:r>
        <w:rPr>
          <w:spacing w:val="49"/>
          <w:sz w:val="28"/>
        </w:rPr>
        <w:t> </w:t>
      </w:r>
      <w:r>
        <w:rPr>
          <w:sz w:val="28"/>
        </w:rPr>
        <w:t>успеваемости</w:t>
      </w:r>
      <w:r>
        <w:rPr>
          <w:spacing w:val="62"/>
          <w:sz w:val="28"/>
        </w:rPr>
        <w:t> </w:t>
      </w:r>
      <w:r>
        <w:rPr>
          <w:sz w:val="28"/>
        </w:rPr>
        <w:t>в</w:t>
      </w:r>
      <w:r>
        <w:rPr>
          <w:spacing w:val="62"/>
          <w:sz w:val="28"/>
        </w:rPr>
        <w:t> </w:t>
      </w:r>
      <w:r>
        <w:rPr>
          <w:spacing w:val="-4"/>
          <w:sz w:val="28"/>
        </w:rPr>
        <w:t>виде</w:t>
      </w:r>
    </w:p>
    <w:p>
      <w:pPr>
        <w:pStyle w:val="BodyText"/>
        <w:spacing w:line="321" w:lineRule="exact" w:before="5"/>
        <w:ind w:left="315"/>
      </w:pPr>
      <w:r>
        <w:rPr/>
        <w:t>промежуточной</w:t>
      </w:r>
      <w:r>
        <w:rPr>
          <w:spacing w:val="-8"/>
        </w:rPr>
        <w:t> </w:t>
      </w:r>
      <w:r>
        <w:rPr/>
        <w:t>и</w:t>
      </w:r>
      <w:r>
        <w:rPr>
          <w:spacing w:val="-12"/>
        </w:rPr>
        <w:t> </w:t>
      </w:r>
      <w:r>
        <w:rPr/>
        <w:t>итоговой</w:t>
      </w:r>
      <w:r>
        <w:rPr>
          <w:spacing w:val="-9"/>
        </w:rPr>
        <w:t> </w:t>
      </w:r>
      <w:r>
        <w:rPr/>
        <w:t>аттестации</w:t>
      </w:r>
      <w:r>
        <w:rPr>
          <w:spacing w:val="-16"/>
        </w:rPr>
        <w:t> </w:t>
      </w:r>
      <w:r>
        <w:rPr>
          <w:spacing w:val="-2"/>
        </w:rPr>
        <w:t>учащихся.</w:t>
      </w:r>
    </w:p>
    <w:p>
      <w:pPr>
        <w:pStyle w:val="ListParagraph"/>
        <w:numPr>
          <w:ilvl w:val="1"/>
          <w:numId w:val="3"/>
        </w:numPr>
        <w:tabs>
          <w:tab w:pos="1528" w:val="left" w:leader="none"/>
        </w:tabs>
        <w:spacing w:line="242" w:lineRule="auto" w:before="0" w:after="0"/>
        <w:ind w:left="310" w:right="489" w:firstLine="576"/>
        <w:jc w:val="both"/>
        <w:rPr>
          <w:sz w:val="28"/>
        </w:rPr>
      </w:pPr>
      <w:r>
        <w:rPr>
          <w:sz w:val="28"/>
        </w:rPr>
        <w:t>Центр самостоятельно организует общую проверку результ</w:t>
      </w:r>
      <w:r>
        <w:rPr>
          <w:sz w:val="28"/>
        </w:rPr>
        <w:t>атов</w:t>
      </w:r>
      <w:r>
        <w:rPr>
          <w:sz w:val="28"/>
        </w:rPr>
        <w:t> учебно-воспитательной</w:t>
      </w:r>
      <w:r>
        <w:rPr>
          <w:spacing w:val="-18"/>
          <w:sz w:val="28"/>
        </w:rPr>
        <w:t> </w:t>
      </w:r>
      <w:r>
        <w:rPr>
          <w:sz w:val="28"/>
        </w:rPr>
        <w:t>деятельности. Форма оценки знаний </w:t>
      </w:r>
      <w:r>
        <w:rPr>
          <w:sz w:val="28"/>
        </w:rPr>
        <w:t>определяетс</w:t>
      </w:r>
      <w:r>
        <w:rPr>
          <w:sz w:val="28"/>
        </w:rPr>
        <w:t>я</w:t>
      </w:r>
      <w:r>
        <w:rPr>
          <w:sz w:val="28"/>
        </w:rPr>
        <w:t> педагогическим советом школы.</w:t>
      </w:r>
    </w:p>
    <w:p>
      <w:pPr>
        <w:pStyle w:val="ListParagraph"/>
        <w:numPr>
          <w:ilvl w:val="1"/>
          <w:numId w:val="3"/>
        </w:numPr>
        <w:tabs>
          <w:tab w:pos="1572" w:val="left" w:leader="none"/>
        </w:tabs>
        <w:spacing w:line="240" w:lineRule="auto" w:before="0" w:after="0"/>
        <w:ind w:left="320" w:right="60" w:firstLine="566"/>
        <w:jc w:val="left"/>
        <w:rPr>
          <w:sz w:val="28"/>
        </w:rPr>
      </w:pPr>
      <w:r>
        <w:rPr>
          <w:sz w:val="28"/>
        </w:rPr>
        <w:t>Промежуточная</w:t>
      </w:r>
      <w:r>
        <w:rPr>
          <w:spacing w:val="40"/>
          <w:sz w:val="28"/>
        </w:rPr>
        <w:t> </w:t>
      </w:r>
      <w:r>
        <w:rPr>
          <w:sz w:val="28"/>
        </w:rPr>
        <w:t>аттестация</w:t>
      </w:r>
      <w:r>
        <w:rPr>
          <w:spacing w:val="40"/>
          <w:sz w:val="28"/>
        </w:rPr>
        <w:t> </w:t>
      </w:r>
      <w:r>
        <w:rPr>
          <w:sz w:val="28"/>
        </w:rPr>
        <w:t>проводится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течение</w:t>
      </w:r>
      <w:r>
        <w:rPr>
          <w:spacing w:val="40"/>
          <w:sz w:val="28"/>
        </w:rPr>
        <w:t> </w:t>
      </w:r>
      <w:r>
        <w:rPr>
          <w:sz w:val="28"/>
        </w:rPr>
        <w:t>учебного</w:t>
      </w:r>
      <w:r>
        <w:rPr>
          <w:spacing w:val="40"/>
          <w:sz w:val="28"/>
        </w:rPr>
        <w:t> </w:t>
      </w:r>
      <w:r>
        <w:rPr>
          <w:sz w:val="28"/>
        </w:rPr>
        <w:t>года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z w:val="28"/>
        </w:rPr>
        <w:t> форме собеседования по изучаемым дисциплинам.</w:t>
      </w:r>
    </w:p>
    <w:p>
      <w:pPr>
        <w:pStyle w:val="ListParagraph"/>
        <w:numPr>
          <w:ilvl w:val="1"/>
          <w:numId w:val="3"/>
        </w:numPr>
        <w:tabs>
          <w:tab w:pos="1615" w:val="left" w:leader="none"/>
          <w:tab w:pos="2965" w:val="left" w:leader="none"/>
          <w:tab w:pos="6041" w:val="left" w:leader="none"/>
          <w:tab w:pos="8192" w:val="left" w:leader="none"/>
          <w:tab w:pos="9704" w:val="left" w:leader="none"/>
        </w:tabs>
        <w:spacing w:line="317" w:lineRule="exact" w:before="0" w:after="0"/>
        <w:ind w:left="1615" w:right="0" w:hanging="729"/>
        <w:jc w:val="left"/>
        <w:rPr>
          <w:sz w:val="28"/>
        </w:rPr>
      </w:pPr>
      <w:r>
        <w:rPr>
          <w:spacing w:val="-2"/>
          <w:sz w:val="28"/>
        </w:rPr>
        <w:t>Итоговая</w:t>
      </w:r>
      <w:r>
        <w:rPr>
          <w:sz w:val="28"/>
        </w:rPr>
        <w:tab/>
        <w:t>аттестация</w:t>
      </w:r>
      <w:r>
        <w:rPr>
          <w:spacing w:val="54"/>
          <w:w w:val="150"/>
          <w:sz w:val="28"/>
        </w:rPr>
        <w:t> </w:t>
      </w:r>
      <w:r>
        <w:rPr>
          <w:spacing w:val="-2"/>
          <w:sz w:val="28"/>
        </w:rPr>
        <w:t>проводится</w:t>
      </w:r>
      <w:r>
        <w:rPr>
          <w:sz w:val="28"/>
        </w:rPr>
        <w:tab/>
      </w:r>
      <w:r>
        <w:rPr>
          <w:spacing w:val="-2"/>
          <w:sz w:val="28"/>
        </w:rPr>
        <w:t>аттестационной</w:t>
      </w:r>
      <w:r>
        <w:rPr>
          <w:sz w:val="28"/>
        </w:rPr>
        <w:tab/>
      </w:r>
      <w:r>
        <w:rPr>
          <w:spacing w:val="-2"/>
          <w:sz w:val="28"/>
        </w:rPr>
        <w:t>комиссией</w:t>
      </w:r>
      <w:r>
        <w:rPr>
          <w:sz w:val="28"/>
        </w:rPr>
        <w:tab/>
      </w:r>
      <w:r>
        <w:rPr>
          <w:spacing w:val="-10"/>
          <w:sz w:val="28"/>
        </w:rPr>
        <w:t>и</w:t>
      </w:r>
    </w:p>
    <w:p>
      <w:pPr>
        <w:pStyle w:val="BodyText"/>
        <w:spacing w:line="321" w:lineRule="exact"/>
        <w:ind w:left="320"/>
      </w:pPr>
      <w:r>
        <w:rPr/>
        <w:t>проходит</w:t>
      </w:r>
      <w:r>
        <w:rPr>
          <w:spacing w:val="-18"/>
        </w:rPr>
        <w:t> </w:t>
      </w:r>
      <w:r>
        <w:rPr/>
        <w:t>в</w:t>
      </w:r>
      <w:r>
        <w:rPr>
          <w:spacing w:val="-4"/>
        </w:rPr>
        <w:t> </w:t>
      </w:r>
      <w:r>
        <w:rPr/>
        <w:t>форме</w:t>
      </w:r>
      <w:r>
        <w:rPr>
          <w:spacing w:val="-6"/>
        </w:rPr>
        <w:t> </w:t>
      </w:r>
      <w:r>
        <w:rPr/>
        <w:t>итоговой</w:t>
      </w:r>
      <w:r>
        <w:rPr>
          <w:spacing w:val="-8"/>
        </w:rPr>
        <w:t> </w:t>
      </w:r>
      <w:r>
        <w:rPr/>
        <w:t>аттестации</w:t>
      </w:r>
      <w:r>
        <w:rPr>
          <w:spacing w:val="-11"/>
        </w:rPr>
        <w:t> </w:t>
      </w:r>
      <w:r>
        <w:rPr/>
        <w:t>по</w:t>
      </w:r>
      <w:r>
        <w:rPr>
          <w:spacing w:val="-14"/>
        </w:rPr>
        <w:t> </w:t>
      </w:r>
      <w:r>
        <w:rPr/>
        <w:t>изучаемым</w:t>
      </w:r>
      <w:r>
        <w:rPr>
          <w:spacing w:val="-13"/>
        </w:rPr>
        <w:t> </w:t>
      </w:r>
      <w:r>
        <w:rPr>
          <w:spacing w:val="-2"/>
        </w:rPr>
        <w:t>дисциплинам.</w:t>
      </w:r>
    </w:p>
    <w:p>
      <w:pPr>
        <w:pStyle w:val="ListParagraph"/>
        <w:numPr>
          <w:ilvl w:val="1"/>
          <w:numId w:val="3"/>
        </w:numPr>
        <w:tabs>
          <w:tab w:pos="1524" w:val="left" w:leader="none"/>
        </w:tabs>
        <w:spacing w:line="321" w:lineRule="exact" w:before="0" w:after="0"/>
        <w:ind w:left="1524" w:right="0" w:hanging="633"/>
        <w:jc w:val="left"/>
        <w:rPr>
          <w:sz w:val="28"/>
        </w:rPr>
      </w:pPr>
      <w:r>
        <w:rPr>
          <w:sz w:val="28"/>
        </w:rPr>
        <w:t>Количество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2"/>
          <w:sz w:val="28"/>
        </w:rPr>
        <w:t> </w:t>
      </w:r>
      <w:r>
        <w:rPr>
          <w:sz w:val="28"/>
        </w:rPr>
        <w:t>состав</w:t>
      </w:r>
      <w:r>
        <w:rPr>
          <w:spacing w:val="-6"/>
          <w:sz w:val="28"/>
        </w:rPr>
        <w:t> </w:t>
      </w:r>
      <w:r>
        <w:rPr>
          <w:sz w:val="28"/>
        </w:rPr>
        <w:t>участников</w:t>
      </w:r>
      <w:r>
        <w:rPr>
          <w:spacing w:val="-1"/>
          <w:sz w:val="28"/>
        </w:rPr>
        <w:t> </w:t>
      </w:r>
      <w:r>
        <w:rPr>
          <w:sz w:val="28"/>
        </w:rPr>
        <w:t>комиссии</w:t>
      </w:r>
      <w:r>
        <w:rPr>
          <w:spacing w:val="-1"/>
          <w:sz w:val="28"/>
        </w:rPr>
        <w:t> </w:t>
      </w:r>
      <w:r>
        <w:rPr>
          <w:sz w:val="28"/>
        </w:rPr>
        <w:t>определяется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директором.</w:t>
      </w:r>
    </w:p>
    <w:p>
      <w:pPr>
        <w:pStyle w:val="BodyText"/>
        <w:spacing w:line="321" w:lineRule="exact"/>
        <w:ind w:left="320"/>
      </w:pPr>
      <w:r>
        <w:rPr/>
        <w:t>Общее</w:t>
      </w:r>
      <w:r>
        <w:rPr>
          <w:spacing w:val="73"/>
        </w:rPr>
        <w:t> </w:t>
      </w:r>
      <w:r>
        <w:rPr/>
        <w:t>количество</w:t>
      </w:r>
      <w:r>
        <w:rPr>
          <w:spacing w:val="65"/>
        </w:rPr>
        <w:t> </w:t>
      </w:r>
      <w:r>
        <w:rPr/>
        <w:t>членов</w:t>
      </w:r>
      <w:r>
        <w:rPr>
          <w:spacing w:val="67"/>
        </w:rPr>
        <w:t> </w:t>
      </w:r>
      <w:r>
        <w:rPr/>
        <w:t>комиссии</w:t>
      </w:r>
      <w:r>
        <w:rPr>
          <w:spacing w:val="59"/>
        </w:rPr>
        <w:t> </w:t>
      </w:r>
      <w:r>
        <w:rPr/>
        <w:t>рекомендуется</w:t>
      </w:r>
      <w:r>
        <w:rPr>
          <w:spacing w:val="69"/>
          <w:w w:val="150"/>
        </w:rPr>
        <w:t> </w:t>
      </w:r>
      <w:r>
        <w:rPr/>
        <w:t>не</w:t>
      </w:r>
      <w:r>
        <w:rPr>
          <w:spacing w:val="67"/>
        </w:rPr>
        <w:t> </w:t>
      </w:r>
      <w:r>
        <w:rPr/>
        <w:t>менее</w:t>
      </w:r>
      <w:r>
        <w:rPr>
          <w:spacing w:val="69"/>
        </w:rPr>
        <w:t> </w:t>
      </w:r>
      <w:r>
        <w:rPr/>
        <w:t>трех</w:t>
      </w:r>
      <w:r>
        <w:rPr>
          <w:spacing w:val="64"/>
        </w:rPr>
        <w:t> </w:t>
      </w:r>
      <w:r>
        <w:rPr>
          <w:spacing w:val="-2"/>
        </w:rPr>
        <w:t>человек</w:t>
      </w:r>
    </w:p>
    <w:p>
      <w:pPr>
        <w:pStyle w:val="BodyText"/>
        <w:spacing w:after="0" w:line="321" w:lineRule="exact"/>
        <w:sectPr>
          <w:pgSz w:w="12170" w:h="17010"/>
          <w:pgMar w:header="0" w:footer="1312" w:top="1120" w:bottom="1540" w:left="1700" w:right="566"/>
        </w:sectPr>
      </w:pPr>
    </w:p>
    <w:p>
      <w:pPr>
        <w:pStyle w:val="Heading1"/>
        <w:numPr>
          <w:ilvl w:val="0"/>
          <w:numId w:val="2"/>
        </w:numPr>
        <w:tabs>
          <w:tab w:pos="2448" w:val="left" w:leader="none"/>
        </w:tabs>
        <w:spacing w:line="240" w:lineRule="auto" w:before="74" w:after="0"/>
        <w:ind w:left="2448" w:right="0" w:hanging="744"/>
        <w:jc w:val="left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86288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3" w:id="4"/>
      <w:bookmarkEnd w:id="4"/>
      <w:r>
        <w:rPr>
          <w:b w:val="0"/>
        </w:rPr>
      </w:r>
      <w:r>
        <w:rPr/>
        <w:t>УЧАСТНИКИ</w:t>
      </w:r>
      <w:r>
        <w:rPr>
          <w:spacing w:val="-18"/>
        </w:rPr>
        <w:t> </w:t>
      </w:r>
      <w:r>
        <w:rPr/>
        <w:t>ДЕЯТЕЛЬНОСТИ</w:t>
      </w:r>
      <w:r>
        <w:rPr>
          <w:spacing w:val="-8"/>
        </w:rPr>
        <w:t> </w:t>
      </w:r>
      <w:r>
        <w:rPr>
          <w:spacing w:val="-2"/>
        </w:rPr>
        <w:t>ЦЕНТРА</w:t>
      </w:r>
    </w:p>
    <w:p>
      <w:pPr>
        <w:pStyle w:val="BodyText"/>
        <w:spacing w:before="95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1339" w:val="left" w:leader="none"/>
        </w:tabs>
        <w:spacing w:line="276" w:lineRule="auto" w:before="1" w:after="0"/>
        <w:ind w:left="135" w:right="134" w:firstLine="706"/>
        <w:jc w:val="both"/>
        <w:rPr>
          <w:sz w:val="28"/>
        </w:rPr>
      </w:pPr>
      <w:r>
        <w:rPr>
          <w:sz w:val="28"/>
        </w:rPr>
        <w:t>В деятельности Центра</w:t>
      </w:r>
      <w:r>
        <w:rPr>
          <w:spacing w:val="-8"/>
          <w:sz w:val="28"/>
        </w:rPr>
        <w:t> </w:t>
      </w:r>
      <w:r>
        <w:rPr>
          <w:sz w:val="28"/>
        </w:rPr>
        <w:t>принимают</w:t>
      </w:r>
      <w:r>
        <w:rPr>
          <w:spacing w:val="-9"/>
          <w:sz w:val="28"/>
        </w:rPr>
        <w:t> </w:t>
      </w:r>
      <w:r>
        <w:rPr>
          <w:sz w:val="28"/>
        </w:rPr>
        <w:t>участие: настоятель </w:t>
      </w:r>
      <w:r>
        <w:rPr>
          <w:sz w:val="28"/>
        </w:rPr>
        <w:t>религиозно</w:t>
      </w:r>
      <w:r>
        <w:rPr>
          <w:sz w:val="28"/>
        </w:rPr>
        <w:t>й</w:t>
      </w:r>
      <w:r>
        <w:rPr>
          <w:sz w:val="28"/>
        </w:rPr>
        <w:t> организации, директор Центра, духовник, педагоги (лица, осуществляющ</w:t>
      </w:r>
      <w:r>
        <w:rPr>
          <w:sz w:val="28"/>
        </w:rPr>
        <w:t>ие</w:t>
      </w:r>
      <w:r>
        <w:rPr>
          <w:sz w:val="28"/>
        </w:rPr>
        <w:t> обучение религии и религиозное воспитание), воспитанники, их </w:t>
      </w:r>
      <w:r>
        <w:rPr>
          <w:sz w:val="28"/>
        </w:rPr>
        <w:t>родители</w:t>
      </w:r>
      <w:r>
        <w:rPr>
          <w:sz w:val="28"/>
        </w:rPr>
        <w:t> (законные представители).</w:t>
      </w:r>
    </w:p>
    <w:p>
      <w:pPr>
        <w:pStyle w:val="ListParagraph"/>
        <w:numPr>
          <w:ilvl w:val="1"/>
          <w:numId w:val="6"/>
        </w:numPr>
        <w:tabs>
          <w:tab w:pos="1506" w:val="left" w:leader="none"/>
        </w:tabs>
        <w:spacing w:line="278" w:lineRule="auto" w:before="0" w:after="0"/>
        <w:ind w:left="130" w:right="131" w:firstLine="715"/>
        <w:jc w:val="both"/>
        <w:rPr>
          <w:sz w:val="28"/>
        </w:rPr>
      </w:pPr>
      <w:r>
        <w:rPr>
          <w:sz w:val="28"/>
        </w:rPr>
        <w:t>Настоятель осуществляет общее руководство и контроль </w:t>
      </w:r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> деятельностью Центра, обеспечивает соблюдение требований действующег</w:t>
      </w:r>
      <w:r>
        <w:rPr>
          <w:sz w:val="28"/>
        </w:rPr>
        <w:t>о</w:t>
      </w:r>
      <w:r>
        <w:rPr>
          <w:sz w:val="28"/>
        </w:rPr>
        <w:t> законодательства и церковных нормативных актов данной сферы, несет за </w:t>
      </w:r>
      <w:r>
        <w:rPr>
          <w:sz w:val="28"/>
        </w:rPr>
        <w:t>нее</w:t>
      </w:r>
      <w:r>
        <w:rPr>
          <w:sz w:val="28"/>
        </w:rPr>
        <w:t> ответственность перед Священноначалием.</w:t>
      </w:r>
    </w:p>
    <w:p>
      <w:pPr>
        <w:pStyle w:val="BodyText"/>
        <w:spacing w:line="278" w:lineRule="auto"/>
        <w:ind w:left="140" w:right="118" w:firstLine="711"/>
        <w:jc w:val="both"/>
      </w:pPr>
      <w:r>
        <w:rPr/>
        <w:t>4.3 Настоятель религиозной организации должен позаботиться </w:t>
      </w:r>
      <w:r>
        <w:rPr/>
        <w:t>о</w:t>
      </w:r>
      <w:r>
        <w:rPr/>
        <w:t> надлежащем материально-техническом и финансовом обеспечени</w:t>
      </w:r>
      <w:r>
        <w:rPr/>
        <w:t>и</w:t>
      </w:r>
      <w:r>
        <w:rPr/>
        <w:t> деятельности Центра.</w:t>
      </w:r>
    </w:p>
    <w:p>
      <w:pPr>
        <w:pStyle w:val="ListParagraph"/>
        <w:numPr>
          <w:ilvl w:val="1"/>
          <w:numId w:val="7"/>
        </w:numPr>
        <w:tabs>
          <w:tab w:pos="1493" w:val="left" w:leader="none"/>
        </w:tabs>
        <w:spacing w:line="278" w:lineRule="auto" w:before="0" w:after="0"/>
        <w:ind w:left="150" w:right="121" w:firstLine="705"/>
        <w:jc w:val="both"/>
        <w:rPr>
          <w:sz w:val="28"/>
        </w:rPr>
      </w:pPr>
      <w:r>
        <w:rPr>
          <w:sz w:val="28"/>
        </w:rPr>
        <w:t>Настоятель религиозной организации возлагает на одного </w:t>
      </w:r>
      <w:r>
        <w:rPr>
          <w:sz w:val="28"/>
        </w:rPr>
        <w:t>и</w:t>
      </w:r>
      <w:r>
        <w:rPr>
          <w:sz w:val="28"/>
        </w:rPr>
        <w:t>з</w:t>
      </w:r>
      <w:r>
        <w:rPr>
          <w:sz w:val="28"/>
        </w:rPr>
        <w:t> штатных священнослужителей (либо принимает на себя) духовное попеч</w:t>
      </w:r>
      <w:r>
        <w:rPr>
          <w:sz w:val="28"/>
        </w:rPr>
        <w:t>ение</w:t>
      </w:r>
      <w:r>
        <w:rPr>
          <w:spacing w:val="40"/>
          <w:sz w:val="28"/>
        </w:rPr>
        <w:t> </w:t>
      </w:r>
      <w:r>
        <w:rPr>
          <w:sz w:val="28"/>
        </w:rPr>
        <w:t>о воспитанниках Центра.</w:t>
      </w:r>
    </w:p>
    <w:p>
      <w:pPr>
        <w:pStyle w:val="ListParagraph"/>
        <w:numPr>
          <w:ilvl w:val="1"/>
          <w:numId w:val="7"/>
        </w:numPr>
        <w:tabs>
          <w:tab w:pos="1464" w:val="left" w:leader="none"/>
        </w:tabs>
        <w:spacing w:line="306" w:lineRule="exact" w:before="0" w:after="0"/>
        <w:ind w:left="1464" w:right="0" w:hanging="604"/>
        <w:jc w:val="both"/>
        <w:rPr>
          <w:sz w:val="28"/>
        </w:rPr>
      </w:pPr>
      <w:r>
        <w:rPr>
          <w:sz w:val="28"/>
        </w:rPr>
        <w:t>Духовник</w:t>
      </w:r>
      <w:r>
        <w:rPr>
          <w:spacing w:val="62"/>
          <w:w w:val="150"/>
          <w:sz w:val="28"/>
        </w:rPr>
        <w:t> </w:t>
      </w:r>
      <w:r>
        <w:rPr>
          <w:sz w:val="28"/>
        </w:rPr>
        <w:t>заботится</w:t>
      </w:r>
      <w:r>
        <w:rPr>
          <w:spacing w:val="73"/>
          <w:w w:val="150"/>
          <w:sz w:val="28"/>
        </w:rPr>
        <w:t> </w:t>
      </w:r>
      <w:r>
        <w:rPr>
          <w:sz w:val="28"/>
        </w:rPr>
        <w:t>о</w:t>
      </w:r>
      <w:r>
        <w:rPr>
          <w:spacing w:val="73"/>
          <w:w w:val="150"/>
          <w:sz w:val="28"/>
        </w:rPr>
        <w:t> </w:t>
      </w:r>
      <w:r>
        <w:rPr>
          <w:sz w:val="28"/>
        </w:rPr>
        <w:t>духовно-нравственном</w:t>
      </w:r>
      <w:r>
        <w:rPr>
          <w:spacing w:val="61"/>
          <w:w w:val="150"/>
          <w:sz w:val="28"/>
        </w:rPr>
        <w:t> </w:t>
      </w:r>
      <w:r>
        <w:rPr>
          <w:sz w:val="28"/>
        </w:rPr>
        <w:t>развитии</w:t>
      </w:r>
      <w:r>
        <w:rPr>
          <w:spacing w:val="71"/>
          <w:w w:val="150"/>
          <w:sz w:val="28"/>
        </w:rPr>
        <w:t> </w:t>
      </w:r>
      <w:r>
        <w:rPr>
          <w:sz w:val="28"/>
        </w:rPr>
        <w:t>детей</w:t>
      </w:r>
      <w:r>
        <w:rPr>
          <w:spacing w:val="69"/>
          <w:w w:val="150"/>
          <w:sz w:val="28"/>
        </w:rPr>
        <w:t> </w:t>
      </w:r>
      <w:r>
        <w:rPr>
          <w:spacing w:val="-10"/>
          <w:sz w:val="28"/>
        </w:rPr>
        <w:t>и</w:t>
      </w:r>
    </w:p>
    <w:p>
      <w:pPr>
        <w:pStyle w:val="BodyText"/>
        <w:spacing w:before="32"/>
        <w:ind w:left="150"/>
        <w:jc w:val="both"/>
      </w:pPr>
      <w:r>
        <w:rPr/>
        <w:t>педагогов</w:t>
      </w:r>
      <w:r>
        <w:rPr>
          <w:spacing w:val="16"/>
        </w:rPr>
        <w:t> </w:t>
      </w:r>
      <w:r>
        <w:rPr/>
        <w:t>(лиц,</w:t>
      </w:r>
      <w:r>
        <w:rPr>
          <w:spacing w:val="22"/>
        </w:rPr>
        <w:t> </w:t>
      </w:r>
      <w:r>
        <w:rPr/>
        <w:t>осуществляющих</w:t>
      </w:r>
      <w:r>
        <w:rPr>
          <w:spacing w:val="11"/>
        </w:rPr>
        <w:t> </w:t>
      </w:r>
      <w:r>
        <w:rPr/>
        <w:t>наставление</w:t>
      </w:r>
      <w:r>
        <w:rPr>
          <w:spacing w:val="17"/>
        </w:rPr>
        <w:t> </w:t>
      </w:r>
      <w:r>
        <w:rPr/>
        <w:t>в</w:t>
      </w:r>
      <w:r>
        <w:rPr>
          <w:spacing w:val="15"/>
        </w:rPr>
        <w:t> </w:t>
      </w:r>
      <w:r>
        <w:rPr/>
        <w:t>православной</w:t>
      </w:r>
      <w:r>
        <w:rPr>
          <w:spacing w:val="28"/>
        </w:rPr>
        <w:t> </w:t>
      </w:r>
      <w:r>
        <w:rPr/>
        <w:t>вере),</w:t>
      </w:r>
      <w:r>
        <w:rPr>
          <w:spacing w:val="23"/>
        </w:rPr>
        <w:t> </w:t>
      </w:r>
      <w:r>
        <w:rPr/>
        <w:t>с</w:t>
      </w:r>
      <w:r>
        <w:rPr>
          <w:spacing w:val="11"/>
        </w:rPr>
        <w:t> </w:t>
      </w:r>
      <w:r>
        <w:rPr>
          <w:spacing w:val="-2"/>
        </w:rPr>
        <w:t>учетом</w:t>
      </w:r>
    </w:p>
    <w:p>
      <w:pPr>
        <w:pStyle w:val="BodyText"/>
        <w:spacing w:before="62"/>
        <w:ind w:left="155"/>
        <w:jc w:val="both"/>
      </w:pPr>
      <w:r>
        <w:rPr/>
        <w:t>индивидуальных</w:t>
      </w:r>
      <w:r>
        <w:rPr>
          <w:spacing w:val="4"/>
        </w:rPr>
        <w:t> </w:t>
      </w:r>
      <w:r>
        <w:rPr/>
        <w:t>особенностей</w:t>
      </w:r>
      <w:r>
        <w:rPr>
          <w:spacing w:val="12"/>
        </w:rPr>
        <w:t> </w:t>
      </w:r>
      <w:r>
        <w:rPr>
          <w:spacing w:val="-2"/>
        </w:rPr>
        <w:t>воспитанников.</w:t>
      </w:r>
    </w:p>
    <w:p>
      <w:pPr>
        <w:pStyle w:val="ListParagraph"/>
        <w:numPr>
          <w:ilvl w:val="1"/>
          <w:numId w:val="7"/>
        </w:numPr>
        <w:tabs>
          <w:tab w:pos="1353" w:val="left" w:leader="none"/>
        </w:tabs>
        <w:spacing w:line="240" w:lineRule="auto" w:before="47" w:after="0"/>
        <w:ind w:left="1353" w:right="0" w:hanging="493"/>
        <w:jc w:val="both"/>
        <w:rPr>
          <w:sz w:val="28"/>
        </w:rPr>
      </w:pPr>
      <w:r>
        <w:rPr>
          <w:sz w:val="28"/>
        </w:rPr>
        <w:t>Воспитанники</w:t>
      </w:r>
      <w:r>
        <w:rPr>
          <w:spacing w:val="-8"/>
          <w:sz w:val="28"/>
        </w:rPr>
        <w:t> </w:t>
      </w:r>
      <w:r>
        <w:rPr>
          <w:sz w:val="28"/>
        </w:rPr>
        <w:t>Центра</w:t>
      </w:r>
      <w:r>
        <w:rPr>
          <w:spacing w:val="-2"/>
          <w:sz w:val="28"/>
        </w:rPr>
        <w:t> </w:t>
      </w:r>
      <w:r>
        <w:rPr>
          <w:sz w:val="28"/>
        </w:rPr>
        <w:t>имеют</w:t>
      </w:r>
      <w:r>
        <w:rPr>
          <w:spacing w:val="4"/>
          <w:sz w:val="28"/>
        </w:rPr>
        <w:t> </w:t>
      </w:r>
      <w:r>
        <w:rPr>
          <w:sz w:val="28"/>
        </w:rPr>
        <w:t>право</w:t>
      </w:r>
      <w:r>
        <w:rPr>
          <w:spacing w:val="12"/>
          <w:sz w:val="28"/>
        </w:rPr>
        <w:t> </w:t>
      </w:r>
      <w:r>
        <w:rPr>
          <w:spacing w:val="-5"/>
          <w:sz w:val="28"/>
        </w:rPr>
        <w:t>на:</w:t>
      </w:r>
    </w:p>
    <w:p>
      <w:pPr>
        <w:pStyle w:val="ListParagraph"/>
        <w:numPr>
          <w:ilvl w:val="2"/>
          <w:numId w:val="7"/>
        </w:numPr>
        <w:tabs>
          <w:tab w:pos="1152" w:val="left" w:leader="none"/>
        </w:tabs>
        <w:spacing w:line="240" w:lineRule="auto" w:before="57" w:after="0"/>
        <w:ind w:left="1152" w:right="0" w:hanging="282"/>
        <w:jc w:val="both"/>
        <w:rPr>
          <w:sz w:val="28"/>
        </w:rPr>
      </w:pPr>
      <w:r>
        <w:rPr>
          <w:sz w:val="28"/>
        </w:rPr>
        <w:t>приобщение</w:t>
      </w:r>
      <w:r>
        <w:rPr>
          <w:spacing w:val="66"/>
          <w:w w:val="150"/>
          <w:sz w:val="28"/>
        </w:rPr>
        <w:t> </w:t>
      </w:r>
      <w:r>
        <w:rPr>
          <w:sz w:val="28"/>
        </w:rPr>
        <w:t>к</w:t>
      </w:r>
      <w:r>
        <w:rPr>
          <w:spacing w:val="64"/>
          <w:w w:val="150"/>
          <w:sz w:val="28"/>
        </w:rPr>
        <w:t> </w:t>
      </w:r>
      <w:r>
        <w:rPr>
          <w:sz w:val="28"/>
        </w:rPr>
        <w:t>православному</w:t>
      </w:r>
      <w:r>
        <w:rPr>
          <w:spacing w:val="62"/>
          <w:w w:val="150"/>
          <w:sz w:val="28"/>
        </w:rPr>
        <w:t> </w:t>
      </w:r>
      <w:r>
        <w:rPr>
          <w:sz w:val="28"/>
        </w:rPr>
        <w:t>вероучению,</w:t>
      </w:r>
      <w:r>
        <w:rPr>
          <w:spacing w:val="64"/>
          <w:w w:val="150"/>
          <w:sz w:val="28"/>
        </w:rPr>
        <w:t> </w:t>
      </w:r>
      <w:r>
        <w:rPr>
          <w:sz w:val="28"/>
        </w:rPr>
        <w:t>традициям,</w:t>
      </w:r>
      <w:r>
        <w:rPr>
          <w:spacing w:val="75"/>
          <w:w w:val="150"/>
          <w:sz w:val="28"/>
        </w:rPr>
        <w:t> </w:t>
      </w:r>
      <w:r>
        <w:rPr>
          <w:sz w:val="28"/>
        </w:rPr>
        <w:t>истории</w:t>
      </w:r>
      <w:r>
        <w:rPr>
          <w:spacing w:val="74"/>
          <w:w w:val="150"/>
          <w:sz w:val="28"/>
        </w:rPr>
        <w:t> </w:t>
      </w:r>
      <w:r>
        <w:rPr>
          <w:spacing w:val="-10"/>
          <w:sz w:val="28"/>
        </w:rPr>
        <w:t>и</w:t>
      </w:r>
    </w:p>
    <w:p>
      <w:pPr>
        <w:pStyle w:val="BodyText"/>
        <w:spacing w:before="58"/>
        <w:ind w:left="155"/>
      </w:pPr>
      <w:r>
        <w:rPr>
          <w:spacing w:val="-2"/>
        </w:rPr>
        <w:t>культуре;</w:t>
      </w:r>
    </w:p>
    <w:p>
      <w:pPr>
        <w:pStyle w:val="ListParagraph"/>
        <w:numPr>
          <w:ilvl w:val="2"/>
          <w:numId w:val="7"/>
        </w:numPr>
        <w:tabs>
          <w:tab w:pos="1152" w:val="left" w:leader="none"/>
        </w:tabs>
        <w:spacing w:line="240" w:lineRule="auto" w:before="71" w:after="0"/>
        <w:ind w:left="1152" w:right="0" w:hanging="282"/>
        <w:jc w:val="left"/>
        <w:rPr>
          <w:sz w:val="28"/>
        </w:rPr>
      </w:pPr>
      <w:r>
        <w:rPr>
          <w:spacing w:val="-2"/>
          <w:sz w:val="28"/>
        </w:rPr>
        <w:t>пользование</w:t>
      </w:r>
      <w:r>
        <w:rPr>
          <w:spacing w:val="5"/>
          <w:sz w:val="28"/>
        </w:rPr>
        <w:t> </w:t>
      </w:r>
      <w:r>
        <w:rPr>
          <w:spacing w:val="-2"/>
          <w:sz w:val="28"/>
        </w:rPr>
        <w:t>библиотекой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прихода;</w:t>
      </w:r>
    </w:p>
    <w:p>
      <w:pPr>
        <w:pStyle w:val="ListParagraph"/>
        <w:numPr>
          <w:ilvl w:val="2"/>
          <w:numId w:val="7"/>
        </w:numPr>
        <w:tabs>
          <w:tab w:pos="1147" w:val="left" w:leader="none"/>
        </w:tabs>
        <w:spacing w:line="240" w:lineRule="auto" w:before="62" w:after="0"/>
        <w:ind w:left="1147" w:right="0" w:hanging="277"/>
        <w:jc w:val="left"/>
        <w:rPr>
          <w:sz w:val="28"/>
        </w:rPr>
      </w:pPr>
      <w:r>
        <w:rPr>
          <w:sz w:val="28"/>
        </w:rPr>
        <w:t>условия,</w:t>
      </w:r>
      <w:r>
        <w:rPr>
          <w:spacing w:val="69"/>
          <w:sz w:val="28"/>
        </w:rPr>
        <w:t> </w:t>
      </w:r>
      <w:r>
        <w:rPr>
          <w:sz w:val="28"/>
        </w:rPr>
        <w:t>гарантирующие</w:t>
      </w:r>
      <w:r>
        <w:rPr>
          <w:spacing w:val="63"/>
          <w:sz w:val="28"/>
        </w:rPr>
        <w:t> </w:t>
      </w:r>
      <w:r>
        <w:rPr>
          <w:sz w:val="28"/>
        </w:rPr>
        <w:t>охрану</w:t>
      </w:r>
      <w:r>
        <w:rPr>
          <w:spacing w:val="55"/>
          <w:sz w:val="28"/>
        </w:rPr>
        <w:t> </w:t>
      </w:r>
      <w:r>
        <w:rPr>
          <w:sz w:val="28"/>
        </w:rPr>
        <w:t>жизни</w:t>
      </w:r>
      <w:r>
        <w:rPr>
          <w:spacing w:val="61"/>
          <w:sz w:val="28"/>
        </w:rPr>
        <w:t> </w:t>
      </w:r>
      <w:r>
        <w:rPr>
          <w:sz w:val="28"/>
        </w:rPr>
        <w:t>и</w:t>
      </w:r>
      <w:r>
        <w:rPr>
          <w:spacing w:val="58"/>
          <w:sz w:val="28"/>
        </w:rPr>
        <w:t> </w:t>
      </w:r>
      <w:r>
        <w:rPr>
          <w:sz w:val="28"/>
        </w:rPr>
        <w:t>здоровья</w:t>
      </w:r>
      <w:r>
        <w:rPr>
          <w:spacing w:val="62"/>
          <w:sz w:val="28"/>
        </w:rPr>
        <w:t> </w:t>
      </w:r>
      <w:r>
        <w:rPr>
          <w:sz w:val="28"/>
        </w:rPr>
        <w:t>при</w:t>
      </w:r>
      <w:r>
        <w:rPr>
          <w:spacing w:val="57"/>
          <w:sz w:val="28"/>
        </w:rPr>
        <w:t> </w:t>
      </w:r>
      <w:r>
        <w:rPr>
          <w:spacing w:val="-2"/>
          <w:sz w:val="28"/>
        </w:rPr>
        <w:t>проведении</w:t>
      </w:r>
    </w:p>
    <w:p>
      <w:pPr>
        <w:pStyle w:val="BodyText"/>
        <w:spacing w:before="53"/>
        <w:ind w:left="150"/>
      </w:pPr>
      <w:r>
        <w:rPr>
          <w:spacing w:val="-2"/>
        </w:rPr>
        <w:t>занятий.</w:t>
      </w:r>
    </w:p>
    <w:p>
      <w:pPr>
        <w:pStyle w:val="ListParagraph"/>
        <w:numPr>
          <w:ilvl w:val="1"/>
          <w:numId w:val="7"/>
        </w:numPr>
        <w:tabs>
          <w:tab w:pos="1354" w:val="left" w:leader="none"/>
        </w:tabs>
        <w:spacing w:line="240" w:lineRule="auto" w:before="42" w:after="0"/>
        <w:ind w:left="1354" w:right="0" w:hanging="489"/>
        <w:jc w:val="left"/>
        <w:rPr>
          <w:sz w:val="28"/>
        </w:rPr>
      </w:pPr>
      <w:r>
        <w:rPr>
          <w:sz w:val="28"/>
        </w:rPr>
        <w:t>Родители</w:t>
      </w:r>
      <w:r>
        <w:rPr>
          <w:spacing w:val="-12"/>
          <w:sz w:val="28"/>
        </w:rPr>
        <w:t> </w:t>
      </w:r>
      <w:r>
        <w:rPr>
          <w:sz w:val="28"/>
        </w:rPr>
        <w:t>(законные</w:t>
      </w:r>
      <w:r>
        <w:rPr>
          <w:spacing w:val="-10"/>
          <w:sz w:val="28"/>
        </w:rPr>
        <w:t> </w:t>
      </w:r>
      <w:r>
        <w:rPr>
          <w:sz w:val="28"/>
        </w:rPr>
        <w:t>представители)</w:t>
      </w:r>
      <w:r>
        <w:rPr>
          <w:spacing w:val="-16"/>
          <w:sz w:val="28"/>
        </w:rPr>
        <w:t> </w:t>
      </w:r>
      <w:r>
        <w:rPr>
          <w:sz w:val="28"/>
        </w:rPr>
        <w:t>воспитанников</w:t>
      </w:r>
      <w:r>
        <w:rPr>
          <w:spacing w:val="-14"/>
          <w:sz w:val="28"/>
        </w:rPr>
        <w:t> </w:t>
      </w:r>
      <w:r>
        <w:rPr>
          <w:sz w:val="28"/>
        </w:rPr>
        <w:t>имеют</w:t>
      </w:r>
      <w:r>
        <w:rPr>
          <w:spacing w:val="-13"/>
          <w:sz w:val="28"/>
        </w:rPr>
        <w:t> </w:t>
      </w:r>
      <w:r>
        <w:rPr>
          <w:sz w:val="28"/>
        </w:rPr>
        <w:t>право</w:t>
      </w:r>
      <w:r>
        <w:rPr>
          <w:spacing w:val="-7"/>
          <w:sz w:val="28"/>
        </w:rPr>
        <w:t> </w:t>
      </w:r>
      <w:r>
        <w:rPr>
          <w:spacing w:val="-5"/>
          <w:sz w:val="28"/>
        </w:rPr>
        <w:t>на:</w:t>
      </w:r>
    </w:p>
    <w:p>
      <w:pPr>
        <w:pStyle w:val="ListParagraph"/>
        <w:numPr>
          <w:ilvl w:val="2"/>
          <w:numId w:val="7"/>
        </w:numPr>
        <w:tabs>
          <w:tab w:pos="1157" w:val="left" w:leader="none"/>
        </w:tabs>
        <w:spacing w:line="240" w:lineRule="auto" w:before="77" w:after="0"/>
        <w:ind w:left="1157" w:right="0" w:hanging="287"/>
        <w:jc w:val="left"/>
        <w:rPr>
          <w:sz w:val="28"/>
        </w:rPr>
      </w:pPr>
      <w:r>
        <w:rPr>
          <w:sz w:val="28"/>
        </w:rPr>
        <w:t>ознакомление</w:t>
      </w:r>
      <w:r>
        <w:rPr>
          <w:spacing w:val="-8"/>
          <w:sz w:val="28"/>
        </w:rPr>
        <w:t> </w:t>
      </w:r>
      <w:r>
        <w:rPr>
          <w:sz w:val="28"/>
        </w:rPr>
        <w:t>с</w:t>
      </w:r>
      <w:r>
        <w:rPr>
          <w:spacing w:val="-12"/>
          <w:sz w:val="28"/>
        </w:rPr>
        <w:t> </w:t>
      </w:r>
      <w:r>
        <w:rPr>
          <w:sz w:val="28"/>
        </w:rPr>
        <w:t>ходом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содержанием</w:t>
      </w:r>
      <w:r>
        <w:rPr>
          <w:spacing w:val="-13"/>
          <w:sz w:val="28"/>
        </w:rPr>
        <w:t> </w:t>
      </w:r>
      <w:r>
        <w:rPr>
          <w:sz w:val="28"/>
        </w:rPr>
        <w:t>деятельности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Центра;</w:t>
      </w:r>
    </w:p>
    <w:p>
      <w:pPr>
        <w:pStyle w:val="ListParagraph"/>
        <w:numPr>
          <w:ilvl w:val="2"/>
          <w:numId w:val="7"/>
        </w:numPr>
        <w:tabs>
          <w:tab w:pos="1148" w:val="left" w:leader="none"/>
        </w:tabs>
        <w:spacing w:line="240" w:lineRule="auto" w:before="62" w:after="0"/>
        <w:ind w:left="1148" w:right="0" w:hanging="273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3"/>
          <w:sz w:val="28"/>
        </w:rPr>
        <w:t> </w:t>
      </w:r>
      <w:r>
        <w:rPr>
          <w:sz w:val="28"/>
        </w:rPr>
        <w:t>проводимых</w:t>
      </w:r>
      <w:r>
        <w:rPr>
          <w:spacing w:val="-10"/>
          <w:sz w:val="28"/>
        </w:rPr>
        <w:t> </w:t>
      </w:r>
      <w:r>
        <w:rPr>
          <w:sz w:val="28"/>
        </w:rPr>
        <w:t>Центром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мероприятиях;</w:t>
      </w:r>
    </w:p>
    <w:p>
      <w:pPr>
        <w:pStyle w:val="ListParagraph"/>
        <w:numPr>
          <w:ilvl w:val="2"/>
          <w:numId w:val="7"/>
        </w:numPr>
        <w:tabs>
          <w:tab w:pos="1152" w:val="left" w:leader="none"/>
        </w:tabs>
        <w:spacing w:line="240" w:lineRule="auto" w:before="67" w:after="0"/>
        <w:ind w:left="1152" w:right="0" w:hanging="277"/>
        <w:jc w:val="left"/>
        <w:rPr>
          <w:sz w:val="28"/>
        </w:rPr>
      </w:pPr>
      <w:r>
        <w:rPr>
          <w:sz w:val="28"/>
        </w:rPr>
        <w:t>пользование</w:t>
      </w:r>
      <w:r>
        <w:rPr>
          <w:spacing w:val="-17"/>
          <w:sz w:val="28"/>
        </w:rPr>
        <w:t> </w:t>
      </w:r>
      <w:r>
        <w:rPr>
          <w:sz w:val="28"/>
        </w:rPr>
        <w:t>библиотечным</w:t>
      </w:r>
      <w:r>
        <w:rPr>
          <w:spacing w:val="-12"/>
          <w:sz w:val="28"/>
        </w:rPr>
        <w:t> </w:t>
      </w:r>
      <w:r>
        <w:rPr>
          <w:sz w:val="28"/>
        </w:rPr>
        <w:t>фондом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прихода.</w:t>
      </w:r>
    </w:p>
    <w:p>
      <w:pPr>
        <w:pStyle w:val="ListParagraph"/>
        <w:numPr>
          <w:ilvl w:val="1"/>
          <w:numId w:val="7"/>
        </w:numPr>
        <w:tabs>
          <w:tab w:pos="1445" w:val="left" w:leader="none"/>
        </w:tabs>
        <w:spacing w:line="240" w:lineRule="auto" w:before="52" w:after="0"/>
        <w:ind w:left="1445" w:right="0" w:hanging="580"/>
        <w:jc w:val="left"/>
        <w:rPr>
          <w:sz w:val="28"/>
        </w:rPr>
      </w:pPr>
      <w:r>
        <w:rPr>
          <w:sz w:val="28"/>
        </w:rPr>
        <w:t>Директор</w:t>
      </w:r>
      <w:r>
        <w:rPr>
          <w:spacing w:val="70"/>
          <w:sz w:val="28"/>
        </w:rPr>
        <w:t> </w:t>
      </w:r>
      <w:r>
        <w:rPr>
          <w:sz w:val="28"/>
        </w:rPr>
        <w:t>Центра</w:t>
      </w:r>
      <w:r>
        <w:rPr>
          <w:spacing w:val="72"/>
          <w:sz w:val="28"/>
        </w:rPr>
        <w:t> </w:t>
      </w:r>
      <w:r>
        <w:rPr>
          <w:sz w:val="28"/>
        </w:rPr>
        <w:t>по</w:t>
      </w:r>
      <w:r>
        <w:rPr>
          <w:spacing w:val="75"/>
          <w:sz w:val="28"/>
        </w:rPr>
        <w:t> </w:t>
      </w:r>
      <w:r>
        <w:rPr>
          <w:sz w:val="28"/>
        </w:rPr>
        <w:t>благословению</w:t>
      </w:r>
      <w:r>
        <w:rPr>
          <w:spacing w:val="79"/>
          <w:sz w:val="28"/>
        </w:rPr>
        <w:t> </w:t>
      </w:r>
      <w:r>
        <w:rPr>
          <w:sz w:val="28"/>
        </w:rPr>
        <w:t>настоятеля</w:t>
      </w:r>
      <w:r>
        <w:rPr>
          <w:spacing w:val="75"/>
          <w:sz w:val="28"/>
        </w:rPr>
        <w:t> </w:t>
      </w:r>
      <w:r>
        <w:rPr>
          <w:spacing w:val="-2"/>
          <w:sz w:val="28"/>
        </w:rPr>
        <w:t>непосредственно</w:t>
      </w:r>
    </w:p>
    <w:p>
      <w:pPr>
        <w:pStyle w:val="BodyText"/>
        <w:spacing w:before="52"/>
        <w:ind w:left="159"/>
      </w:pPr>
      <w:r>
        <w:rPr>
          <w:spacing w:val="-2"/>
        </w:rPr>
        <w:t>организует,</w:t>
      </w:r>
      <w:r>
        <w:rPr>
          <w:spacing w:val="3"/>
        </w:rPr>
        <w:t> </w:t>
      </w:r>
      <w:r>
        <w:rPr>
          <w:spacing w:val="-2"/>
        </w:rPr>
        <w:t>планирует,</w:t>
      </w:r>
      <w:r>
        <w:rPr>
          <w:spacing w:val="4"/>
        </w:rPr>
        <w:t> </w:t>
      </w:r>
      <w:r>
        <w:rPr>
          <w:spacing w:val="-2"/>
        </w:rPr>
        <w:t>развивает</w:t>
      </w:r>
      <w:r>
        <w:rPr>
          <w:spacing w:val="-3"/>
        </w:rPr>
        <w:t> </w:t>
      </w:r>
      <w:r>
        <w:rPr>
          <w:spacing w:val="-2"/>
        </w:rPr>
        <w:t>и</w:t>
      </w:r>
      <w:r>
        <w:rPr>
          <w:spacing w:val="2"/>
        </w:rPr>
        <w:t> </w:t>
      </w:r>
      <w:r>
        <w:rPr>
          <w:spacing w:val="-2"/>
        </w:rPr>
        <w:t>координирует</w:t>
      </w:r>
      <w:r>
        <w:rPr>
          <w:spacing w:val="-13"/>
        </w:rPr>
        <w:t> </w:t>
      </w:r>
      <w:r>
        <w:rPr>
          <w:spacing w:val="-2"/>
        </w:rPr>
        <w:t>работу</w:t>
      </w:r>
      <w:r>
        <w:rPr>
          <w:spacing w:val="-3"/>
        </w:rPr>
        <w:t> </w:t>
      </w:r>
      <w:r>
        <w:rPr>
          <w:spacing w:val="-2"/>
        </w:rPr>
        <w:t>Центра.</w:t>
      </w:r>
    </w:p>
    <w:p>
      <w:pPr>
        <w:pStyle w:val="ListParagraph"/>
        <w:numPr>
          <w:ilvl w:val="1"/>
          <w:numId w:val="7"/>
        </w:numPr>
        <w:tabs>
          <w:tab w:pos="1430" w:val="left" w:leader="none"/>
        </w:tabs>
        <w:spacing w:line="276" w:lineRule="auto" w:before="48" w:after="0"/>
        <w:ind w:left="155" w:right="107" w:firstLine="710"/>
        <w:jc w:val="both"/>
        <w:rPr>
          <w:sz w:val="28"/>
        </w:rPr>
      </w:pPr>
      <w:r>
        <w:rPr>
          <w:sz w:val="28"/>
        </w:rPr>
        <w:t>Для осуществления деятельности Центра по наставлению в </w:t>
      </w:r>
      <w:r>
        <w:rPr>
          <w:sz w:val="28"/>
        </w:rPr>
        <w:t>вере</w:t>
      </w:r>
      <w:r>
        <w:rPr>
          <w:sz w:val="28"/>
        </w:rPr>
        <w:t> привлекаются лица, отвечающие установленным квалификационны</w:t>
      </w:r>
      <w:r>
        <w:rPr>
          <w:sz w:val="28"/>
        </w:rPr>
        <w:t>м</w:t>
      </w:r>
      <w:r>
        <w:rPr>
          <w:sz w:val="28"/>
        </w:rPr>
        <w:t> </w:t>
      </w:r>
      <w:r>
        <w:rPr>
          <w:spacing w:val="-2"/>
          <w:sz w:val="28"/>
        </w:rPr>
        <w:t>требованиям.</w:t>
      </w:r>
    </w:p>
    <w:p>
      <w:pPr>
        <w:pStyle w:val="ListParagraph"/>
        <w:numPr>
          <w:ilvl w:val="1"/>
          <w:numId w:val="7"/>
        </w:numPr>
        <w:tabs>
          <w:tab w:pos="1566" w:val="left" w:leader="none"/>
        </w:tabs>
        <w:spacing w:line="276" w:lineRule="auto" w:before="4" w:after="0"/>
        <w:ind w:left="150" w:right="102" w:firstLine="715"/>
        <w:jc w:val="both"/>
        <w:rPr>
          <w:sz w:val="28"/>
        </w:rPr>
      </w:pPr>
      <w:r>
        <w:rPr>
          <w:sz w:val="28"/>
        </w:rPr>
        <w:t>Отношения с лицами, осуществляющими деятельность в </w:t>
      </w:r>
      <w:r>
        <w:rPr>
          <w:sz w:val="28"/>
        </w:rPr>
        <w:t>рамка</w:t>
      </w:r>
      <w:r>
        <w:rPr>
          <w:sz w:val="28"/>
        </w:rPr>
        <w:t>х</w:t>
      </w:r>
      <w:r>
        <w:rPr>
          <w:sz w:val="28"/>
        </w:rPr>
        <w:t> работы</w:t>
      </w:r>
      <w:r>
        <w:rPr>
          <w:spacing w:val="-7"/>
          <w:sz w:val="28"/>
        </w:rPr>
        <w:t> </w:t>
      </w:r>
      <w:r>
        <w:rPr>
          <w:sz w:val="28"/>
        </w:rPr>
        <w:t>Центра,</w:t>
      </w:r>
      <w:r>
        <w:rPr>
          <w:spacing w:val="-2"/>
          <w:sz w:val="28"/>
        </w:rPr>
        <w:t> </w:t>
      </w:r>
      <w:r>
        <w:rPr>
          <w:sz w:val="28"/>
        </w:rPr>
        <w:t>регулируются трудовым</w:t>
      </w:r>
      <w:r>
        <w:rPr>
          <w:spacing w:val="-4"/>
          <w:sz w:val="28"/>
        </w:rPr>
        <w:t> </w:t>
      </w:r>
      <w:r>
        <w:rPr>
          <w:sz w:val="28"/>
        </w:rPr>
        <w:t>или гражданско-правовым</w:t>
      </w:r>
      <w:r>
        <w:rPr>
          <w:spacing w:val="-11"/>
          <w:sz w:val="28"/>
        </w:rPr>
        <w:t> </w:t>
      </w:r>
      <w:r>
        <w:rPr>
          <w:sz w:val="28"/>
        </w:rPr>
        <w:t>договором.</w:t>
      </w:r>
    </w:p>
    <w:p>
      <w:pPr>
        <w:pStyle w:val="ListParagraph"/>
        <w:spacing w:after="0" w:line="276" w:lineRule="auto"/>
        <w:jc w:val="both"/>
        <w:rPr>
          <w:sz w:val="28"/>
        </w:rPr>
        <w:sectPr>
          <w:footerReference w:type="default" r:id="rId21"/>
          <w:pgSz w:w="11910" w:h="16830"/>
          <w:pgMar w:header="0" w:footer="1109" w:top="980" w:bottom="1300" w:left="1559" w:right="566"/>
        </w:sectPr>
      </w:pPr>
    </w:p>
    <w:p>
      <w:pPr>
        <w:pStyle w:val="Heading1"/>
        <w:numPr>
          <w:ilvl w:val="0"/>
          <w:numId w:val="2"/>
        </w:numPr>
        <w:tabs>
          <w:tab w:pos="1060" w:val="left" w:leader="none"/>
        </w:tabs>
        <w:spacing w:line="240" w:lineRule="auto" w:before="74" w:after="0"/>
        <w:ind w:left="1060" w:right="0" w:hanging="638"/>
        <w:jc w:val="left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630" cy="1069848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ОБЩИЕ</w:t>
      </w:r>
      <w:r>
        <w:rPr>
          <w:spacing w:val="-6"/>
        </w:rPr>
        <w:t> </w:t>
      </w:r>
      <w:r>
        <w:rPr>
          <w:spacing w:val="-2"/>
        </w:rPr>
        <w:t>ТРЕБОВАНИЯ</w:t>
      </w:r>
      <w:r>
        <w:rPr>
          <w:spacing w:val="-6"/>
        </w:rPr>
        <w:t> </w:t>
      </w:r>
      <w:r>
        <w:rPr>
          <w:spacing w:val="-2"/>
        </w:rPr>
        <w:t>К</w:t>
      </w:r>
      <w:r>
        <w:rPr>
          <w:spacing w:val="-4"/>
        </w:rPr>
        <w:t> </w:t>
      </w:r>
      <w:r>
        <w:rPr>
          <w:spacing w:val="-2"/>
        </w:rPr>
        <w:t>ОРГАНИЗАЦИИ</w:t>
      </w:r>
      <w:r>
        <w:rPr>
          <w:spacing w:val="-16"/>
        </w:rPr>
        <w:t> </w:t>
      </w:r>
      <w:r>
        <w:rPr>
          <w:spacing w:val="-2"/>
        </w:rPr>
        <w:t>ДЕЯТЕЛЬНОСТИ</w:t>
      </w:r>
    </w:p>
    <w:p>
      <w:pPr>
        <w:spacing w:before="48"/>
        <w:ind w:left="4561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ЦЕНТРА</w:t>
      </w:r>
    </w:p>
    <w:p>
      <w:pPr>
        <w:pStyle w:val="ListParagraph"/>
        <w:numPr>
          <w:ilvl w:val="1"/>
          <w:numId w:val="8"/>
        </w:numPr>
        <w:tabs>
          <w:tab w:pos="1469" w:val="left" w:leader="none"/>
          <w:tab w:pos="2304" w:val="left" w:leader="none"/>
          <w:tab w:pos="4142" w:val="left" w:leader="none"/>
          <w:tab w:pos="4618" w:val="left" w:leader="none"/>
          <w:tab w:pos="6552" w:val="left" w:leader="none"/>
          <w:tab w:pos="7757" w:val="left" w:leader="none"/>
        </w:tabs>
        <w:spacing w:line="240" w:lineRule="auto" w:before="42" w:after="0"/>
        <w:ind w:left="1469" w:right="0" w:hanging="844"/>
        <w:jc w:val="left"/>
        <w:rPr>
          <w:sz w:val="28"/>
        </w:rPr>
      </w:pPr>
      <w:r>
        <w:rPr>
          <w:spacing w:val="-5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Центра</w:t>
      </w:r>
      <w:r>
        <w:rPr>
          <w:sz w:val="28"/>
        </w:rPr>
        <w:tab/>
      </w:r>
      <w:r>
        <w:rPr>
          <w:spacing w:val="-2"/>
          <w:sz w:val="28"/>
        </w:rPr>
        <w:t>предъявляются</w:t>
      </w:r>
    </w:p>
    <w:p>
      <w:pPr>
        <w:pStyle w:val="BodyText"/>
        <w:spacing w:before="58"/>
        <w:ind w:left="44"/>
      </w:pPr>
      <w:r>
        <w:rPr/>
        <w:t>требования</w:t>
      </w:r>
      <w:r>
        <w:rPr>
          <w:spacing w:val="13"/>
        </w:rPr>
        <w:t> </w:t>
      </w:r>
      <w:r>
        <w:rPr>
          <w:spacing w:val="-5"/>
        </w:rPr>
        <w:t>к:</w:t>
      </w:r>
    </w:p>
    <w:p>
      <w:pPr>
        <w:pStyle w:val="ListParagraph"/>
        <w:numPr>
          <w:ilvl w:val="2"/>
          <w:numId w:val="8"/>
        </w:numPr>
        <w:tabs>
          <w:tab w:pos="1046" w:val="left" w:leader="none"/>
        </w:tabs>
        <w:spacing w:line="240" w:lineRule="auto" w:before="57" w:after="0"/>
        <w:ind w:left="1046" w:right="0" w:hanging="421"/>
        <w:jc w:val="left"/>
        <w:rPr>
          <w:sz w:val="28"/>
        </w:rPr>
      </w:pPr>
      <w:r>
        <w:rPr>
          <w:sz w:val="28"/>
        </w:rPr>
        <w:t>объему,</w:t>
      </w:r>
      <w:r>
        <w:rPr>
          <w:spacing w:val="-2"/>
          <w:sz w:val="28"/>
        </w:rPr>
        <w:t> </w:t>
      </w:r>
      <w:r>
        <w:rPr>
          <w:sz w:val="28"/>
        </w:rPr>
        <w:t>содержанию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10"/>
          <w:sz w:val="28"/>
        </w:rPr>
        <w:t> </w:t>
      </w:r>
      <w:r>
        <w:rPr>
          <w:sz w:val="28"/>
        </w:rPr>
        <w:t>итогам</w:t>
      </w:r>
      <w:r>
        <w:rPr>
          <w:spacing w:val="-15"/>
          <w:sz w:val="28"/>
        </w:rPr>
        <w:t> </w:t>
      </w:r>
      <w:r>
        <w:rPr>
          <w:sz w:val="28"/>
        </w:rPr>
        <w:t>деятельности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9"/>
          <w:sz w:val="28"/>
        </w:rPr>
        <w:t> </w:t>
      </w:r>
      <w:r>
        <w:rPr>
          <w:sz w:val="28"/>
        </w:rPr>
        <w:t>наставлению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вере;</w:t>
      </w:r>
    </w:p>
    <w:p>
      <w:pPr>
        <w:pStyle w:val="ListParagraph"/>
        <w:numPr>
          <w:ilvl w:val="2"/>
          <w:numId w:val="8"/>
        </w:numPr>
        <w:tabs>
          <w:tab w:pos="1051" w:val="left" w:leader="none"/>
          <w:tab w:pos="2462" w:val="left" w:leader="none"/>
          <w:tab w:pos="3571" w:val="left" w:leader="none"/>
          <w:tab w:pos="5918" w:val="left" w:leader="none"/>
          <w:tab w:pos="7594" w:val="left" w:leader="none"/>
          <w:tab w:pos="7925" w:val="left" w:leader="none"/>
        </w:tabs>
        <w:spacing w:line="290" w:lineRule="auto" w:before="67" w:after="0"/>
        <w:ind w:left="54" w:right="98" w:firstLine="571"/>
        <w:jc w:val="left"/>
        <w:rPr>
          <w:sz w:val="28"/>
        </w:rPr>
      </w:pPr>
      <w:r>
        <w:rPr>
          <w:spacing w:val="-2"/>
          <w:sz w:val="28"/>
        </w:rPr>
        <w:t>педагогам</w:t>
      </w:r>
      <w:r>
        <w:rPr>
          <w:sz w:val="28"/>
        </w:rPr>
        <w:tab/>
      </w:r>
      <w:r>
        <w:rPr>
          <w:spacing w:val="-2"/>
          <w:sz w:val="28"/>
        </w:rPr>
        <w:t>(лицам,</w:t>
      </w:r>
      <w:r>
        <w:rPr>
          <w:sz w:val="28"/>
        </w:rPr>
        <w:tab/>
      </w:r>
      <w:r>
        <w:rPr>
          <w:spacing w:val="-2"/>
          <w:sz w:val="28"/>
        </w:rPr>
        <w:t>осуществляющим</w:t>
      </w:r>
      <w:r>
        <w:rPr>
          <w:sz w:val="28"/>
        </w:rPr>
        <w:tab/>
      </w:r>
      <w:r>
        <w:rPr>
          <w:spacing w:val="-2"/>
          <w:sz w:val="28"/>
        </w:rPr>
        <w:t>наставление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православно</w:t>
      </w:r>
      <w:r>
        <w:rPr>
          <w:spacing w:val="-2"/>
          <w:sz w:val="28"/>
        </w:rPr>
        <w:t>й</w:t>
      </w:r>
      <w:r>
        <w:rPr>
          <w:spacing w:val="-2"/>
          <w:sz w:val="28"/>
        </w:rPr>
        <w:t> вере);</w:t>
      </w:r>
    </w:p>
    <w:p>
      <w:pPr>
        <w:pStyle w:val="ListParagraph"/>
        <w:numPr>
          <w:ilvl w:val="2"/>
          <w:numId w:val="8"/>
        </w:numPr>
        <w:tabs>
          <w:tab w:pos="1051" w:val="left" w:leader="none"/>
          <w:tab w:pos="3437" w:val="left" w:leader="none"/>
          <w:tab w:pos="6936" w:val="left" w:leader="none"/>
          <w:tab w:pos="7325" w:val="left" w:leader="none"/>
        </w:tabs>
        <w:spacing w:line="306" w:lineRule="exact" w:before="0" w:after="0"/>
        <w:ind w:left="1051" w:right="0" w:hanging="426"/>
        <w:jc w:val="left"/>
        <w:rPr>
          <w:sz w:val="28"/>
        </w:rPr>
      </w:pPr>
      <w:r>
        <w:rPr>
          <w:spacing w:val="-2"/>
          <w:sz w:val="28"/>
        </w:rPr>
        <w:t>финансированию,</w:t>
      </w:r>
      <w:r>
        <w:rPr>
          <w:sz w:val="28"/>
        </w:rPr>
        <w:tab/>
      </w:r>
      <w:r>
        <w:rPr>
          <w:spacing w:val="-2"/>
          <w:sz w:val="28"/>
        </w:rPr>
        <w:t>материально-техническому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информационному</w:t>
      </w:r>
    </w:p>
    <w:p>
      <w:pPr>
        <w:pStyle w:val="BodyText"/>
        <w:spacing w:before="57"/>
        <w:ind w:left="54"/>
      </w:pPr>
      <w:r>
        <w:rPr>
          <w:spacing w:val="-2"/>
        </w:rPr>
        <w:t>обеспечению.</w:t>
      </w:r>
    </w:p>
    <w:p>
      <w:pPr>
        <w:pStyle w:val="ListParagraph"/>
        <w:numPr>
          <w:ilvl w:val="1"/>
          <w:numId w:val="8"/>
        </w:numPr>
        <w:tabs>
          <w:tab w:pos="1478" w:val="left" w:leader="none"/>
        </w:tabs>
        <w:spacing w:line="276" w:lineRule="auto" w:before="43" w:after="0"/>
        <w:ind w:left="54" w:right="96" w:firstLine="571"/>
        <w:jc w:val="both"/>
        <w:rPr>
          <w:sz w:val="28"/>
        </w:rPr>
      </w:pPr>
      <w:r>
        <w:rPr>
          <w:sz w:val="28"/>
        </w:rPr>
        <w:t>Объем и содержание деятельности по наставлению в вере </w:t>
      </w:r>
      <w:r>
        <w:rPr>
          <w:sz w:val="28"/>
        </w:rPr>
        <w:t>Центра</w:t>
      </w:r>
      <w:r>
        <w:rPr>
          <w:sz w:val="28"/>
        </w:rPr>
        <w:t> определяется Стандартом учебно-воспитательной деятельности, реализуемо</w:t>
      </w:r>
      <w:r>
        <w:rPr>
          <w:sz w:val="28"/>
        </w:rPr>
        <w:t>й</w:t>
      </w:r>
      <w:r>
        <w:rPr>
          <w:spacing w:val="80"/>
          <w:sz w:val="28"/>
        </w:rPr>
        <w:t> </w:t>
      </w:r>
      <w:r>
        <w:rPr>
          <w:sz w:val="28"/>
        </w:rPr>
        <w:t>в воскресных школах (для детей) Русской Православной Церкви </w:t>
      </w:r>
      <w:r>
        <w:rPr>
          <w:sz w:val="28"/>
        </w:rPr>
        <w:t>на</w:t>
      </w:r>
      <w:r>
        <w:rPr>
          <w:spacing w:val="40"/>
          <w:sz w:val="28"/>
        </w:rPr>
        <w:t> </w:t>
      </w:r>
      <w:r>
        <w:rPr>
          <w:sz w:val="28"/>
        </w:rPr>
        <w:t>территории Российской Федерации.</w:t>
      </w:r>
    </w:p>
    <w:p>
      <w:pPr>
        <w:pStyle w:val="ListParagraph"/>
        <w:numPr>
          <w:ilvl w:val="1"/>
          <w:numId w:val="8"/>
        </w:numPr>
        <w:tabs>
          <w:tab w:pos="1483" w:val="left" w:leader="none"/>
        </w:tabs>
        <w:spacing w:line="314" w:lineRule="exact" w:before="0" w:after="0"/>
        <w:ind w:left="1483" w:right="0" w:hanging="848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45"/>
          <w:sz w:val="28"/>
        </w:rPr>
        <w:t>  </w:t>
      </w:r>
      <w:r>
        <w:rPr>
          <w:sz w:val="28"/>
        </w:rPr>
        <w:t>к</w:t>
      </w:r>
      <w:r>
        <w:rPr>
          <w:spacing w:val="45"/>
          <w:sz w:val="28"/>
        </w:rPr>
        <w:t>  </w:t>
      </w:r>
      <w:r>
        <w:rPr>
          <w:sz w:val="28"/>
        </w:rPr>
        <w:t>педагогам</w:t>
      </w:r>
      <w:r>
        <w:rPr>
          <w:spacing w:val="43"/>
          <w:sz w:val="28"/>
        </w:rPr>
        <w:t>  </w:t>
      </w:r>
      <w:r>
        <w:rPr>
          <w:sz w:val="28"/>
        </w:rPr>
        <w:t>(лицам,</w:t>
      </w:r>
      <w:r>
        <w:rPr>
          <w:spacing w:val="47"/>
          <w:sz w:val="28"/>
        </w:rPr>
        <w:t>  </w:t>
      </w:r>
      <w:r>
        <w:rPr>
          <w:sz w:val="28"/>
        </w:rPr>
        <w:t>осуществляющим</w:t>
      </w:r>
      <w:r>
        <w:rPr>
          <w:spacing w:val="49"/>
          <w:sz w:val="28"/>
        </w:rPr>
        <w:t>  </w:t>
      </w:r>
      <w:r>
        <w:rPr>
          <w:spacing w:val="-2"/>
          <w:sz w:val="28"/>
        </w:rPr>
        <w:t>обучение</w:t>
      </w:r>
    </w:p>
    <w:p>
      <w:pPr>
        <w:pStyle w:val="BodyText"/>
        <w:spacing w:before="63"/>
        <w:ind w:left="58"/>
        <w:jc w:val="both"/>
      </w:pPr>
      <w:r>
        <w:rPr/>
        <w:t>религии</w:t>
      </w:r>
      <w:r>
        <w:rPr>
          <w:spacing w:val="4"/>
        </w:rPr>
        <w:t> </w:t>
      </w:r>
      <w:r>
        <w:rPr/>
        <w:t>и</w:t>
      </w:r>
      <w:r>
        <w:rPr>
          <w:spacing w:val="2"/>
        </w:rPr>
        <w:t> </w:t>
      </w:r>
      <w:r>
        <w:rPr/>
        <w:t>религиозное</w:t>
      </w:r>
      <w:r>
        <w:rPr>
          <w:spacing w:val="13"/>
        </w:rPr>
        <w:t> </w:t>
      </w:r>
      <w:r>
        <w:rPr/>
        <w:t>воспитание)</w:t>
      </w:r>
      <w:r>
        <w:rPr>
          <w:spacing w:val="6"/>
        </w:rPr>
        <w:t> </w:t>
      </w:r>
      <w:r>
        <w:rPr>
          <w:spacing w:val="-2"/>
        </w:rPr>
        <w:t>включают:</w:t>
      </w:r>
    </w:p>
    <w:p>
      <w:pPr>
        <w:pStyle w:val="ListParagraph"/>
        <w:numPr>
          <w:ilvl w:val="2"/>
          <w:numId w:val="8"/>
        </w:numPr>
        <w:tabs>
          <w:tab w:pos="922" w:val="left" w:leader="none"/>
        </w:tabs>
        <w:spacing w:line="240" w:lineRule="auto" w:before="67" w:after="0"/>
        <w:ind w:left="922" w:right="0" w:hanging="287"/>
        <w:jc w:val="both"/>
        <w:rPr>
          <w:sz w:val="28"/>
        </w:rPr>
      </w:pPr>
      <w:r>
        <w:rPr>
          <w:sz w:val="28"/>
        </w:rPr>
        <w:t>исповедание</w:t>
      </w:r>
      <w:r>
        <w:rPr>
          <w:spacing w:val="-8"/>
          <w:sz w:val="28"/>
        </w:rPr>
        <w:t> </w:t>
      </w:r>
      <w:r>
        <w:rPr>
          <w:sz w:val="28"/>
        </w:rPr>
        <w:t>православной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веры;</w:t>
      </w:r>
    </w:p>
    <w:p>
      <w:pPr>
        <w:pStyle w:val="BodyText"/>
        <w:spacing w:before="62"/>
        <w:ind w:left="639"/>
        <w:jc w:val="both"/>
      </w:pPr>
      <w:r>
        <w:rPr/>
        <w:t>•регулярное</w:t>
      </w:r>
      <w:r>
        <w:rPr>
          <w:spacing w:val="-4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литургической</w:t>
      </w:r>
      <w:r>
        <w:rPr>
          <w:spacing w:val="-2"/>
        </w:rPr>
        <w:t> </w:t>
      </w:r>
      <w:r>
        <w:rPr/>
        <w:t>жизни</w:t>
      </w:r>
      <w:r>
        <w:rPr>
          <w:spacing w:val="-3"/>
        </w:rPr>
        <w:t> </w:t>
      </w:r>
      <w:r>
        <w:rPr/>
        <w:t>Церкви</w:t>
      </w:r>
      <w:r>
        <w:rPr>
          <w:spacing w:val="1"/>
        </w:rPr>
        <w:t> </w:t>
      </w:r>
      <w:r>
        <w:rPr>
          <w:spacing w:val="-2"/>
        </w:rPr>
        <w:t>(регулярное</w:t>
      </w:r>
    </w:p>
    <w:p>
      <w:pPr>
        <w:pStyle w:val="BodyText"/>
        <w:spacing w:before="53"/>
        <w:ind w:left="67"/>
        <w:jc w:val="both"/>
      </w:pPr>
      <w:r>
        <w:rPr/>
        <w:t>причащение,</w:t>
      </w:r>
      <w:r>
        <w:rPr>
          <w:spacing w:val="-10"/>
        </w:rPr>
        <w:t> </w:t>
      </w:r>
      <w:r>
        <w:rPr>
          <w:spacing w:val="-2"/>
        </w:rPr>
        <w:t>исповедь);</w:t>
      </w:r>
    </w:p>
    <w:p>
      <w:pPr>
        <w:pStyle w:val="ListParagraph"/>
        <w:numPr>
          <w:ilvl w:val="2"/>
          <w:numId w:val="8"/>
        </w:numPr>
        <w:tabs>
          <w:tab w:pos="916" w:val="left" w:leader="none"/>
        </w:tabs>
        <w:spacing w:line="240" w:lineRule="auto" w:before="66" w:after="0"/>
        <w:ind w:left="916" w:right="0" w:hanging="277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5"/>
          <w:sz w:val="28"/>
        </w:rPr>
        <w:t> </w:t>
      </w:r>
      <w:r>
        <w:rPr>
          <w:sz w:val="28"/>
        </w:rPr>
        <w:t>доброй</w:t>
      </w:r>
      <w:r>
        <w:rPr>
          <w:spacing w:val="-1"/>
          <w:sz w:val="28"/>
        </w:rPr>
        <w:t> </w:t>
      </w:r>
      <w:r>
        <w:rPr>
          <w:sz w:val="28"/>
        </w:rPr>
        <w:t>репутации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среде</w:t>
      </w:r>
      <w:r>
        <w:rPr>
          <w:spacing w:val="3"/>
          <w:sz w:val="28"/>
        </w:rPr>
        <w:t> </w:t>
      </w:r>
      <w:r>
        <w:rPr>
          <w:spacing w:val="-2"/>
          <w:sz w:val="28"/>
        </w:rPr>
        <w:t>прихожан;</w:t>
      </w:r>
    </w:p>
    <w:p>
      <w:pPr>
        <w:pStyle w:val="ListParagraph"/>
        <w:numPr>
          <w:ilvl w:val="2"/>
          <w:numId w:val="8"/>
        </w:numPr>
        <w:tabs>
          <w:tab w:pos="921" w:val="left" w:leader="none"/>
        </w:tabs>
        <w:spacing w:line="240" w:lineRule="auto" w:before="67" w:after="0"/>
        <w:ind w:left="921" w:right="0" w:hanging="282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-13"/>
          <w:sz w:val="28"/>
        </w:rPr>
        <w:t> </w:t>
      </w:r>
      <w:r>
        <w:rPr>
          <w:sz w:val="28"/>
        </w:rPr>
        <w:t>участие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жизни</w:t>
      </w:r>
      <w:r>
        <w:rPr>
          <w:spacing w:val="-14"/>
          <w:sz w:val="28"/>
        </w:rPr>
        <w:t> </w:t>
      </w:r>
      <w:r>
        <w:rPr>
          <w:sz w:val="28"/>
        </w:rPr>
        <w:t>Церкви</w:t>
      </w:r>
      <w:r>
        <w:rPr>
          <w:spacing w:val="-5"/>
          <w:sz w:val="28"/>
        </w:rPr>
        <w:t> </w:t>
      </w:r>
      <w:r>
        <w:rPr>
          <w:sz w:val="28"/>
        </w:rPr>
        <w:t>(приходской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общины);</w:t>
      </w:r>
    </w:p>
    <w:p>
      <w:pPr>
        <w:pStyle w:val="ListParagraph"/>
        <w:numPr>
          <w:ilvl w:val="2"/>
          <w:numId w:val="8"/>
        </w:numPr>
        <w:tabs>
          <w:tab w:pos="922" w:val="left" w:leader="none"/>
        </w:tabs>
        <w:spacing w:line="240" w:lineRule="auto" w:before="72" w:after="0"/>
        <w:ind w:left="922" w:right="0" w:hanging="283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16"/>
          <w:sz w:val="28"/>
        </w:rPr>
        <w:t> </w:t>
      </w:r>
      <w:r>
        <w:rPr>
          <w:sz w:val="28"/>
        </w:rPr>
        <w:t>образования,</w:t>
      </w:r>
      <w:r>
        <w:rPr>
          <w:spacing w:val="-11"/>
          <w:sz w:val="28"/>
        </w:rPr>
        <w:t> </w:t>
      </w:r>
      <w:r>
        <w:rPr>
          <w:sz w:val="28"/>
        </w:rPr>
        <w:t>соответствующего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установленным</w:t>
      </w:r>
    </w:p>
    <w:p>
      <w:pPr>
        <w:pStyle w:val="BodyText"/>
        <w:spacing w:before="47"/>
        <w:ind w:left="67"/>
      </w:pPr>
      <w:r>
        <w:rPr/>
        <w:t>квалификационным</w:t>
      </w:r>
      <w:r>
        <w:rPr>
          <w:spacing w:val="-1"/>
        </w:rPr>
        <w:t> </w:t>
      </w:r>
      <w:r>
        <w:rPr>
          <w:spacing w:val="-2"/>
        </w:rPr>
        <w:t>требованиям.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8"/>
        </w:numPr>
        <w:tabs>
          <w:tab w:pos="1488" w:val="left" w:leader="none"/>
        </w:tabs>
        <w:spacing w:line="240" w:lineRule="auto" w:before="0" w:after="0"/>
        <w:ind w:left="1488" w:right="0" w:hanging="849"/>
        <w:jc w:val="both"/>
        <w:rPr>
          <w:sz w:val="28"/>
        </w:rPr>
      </w:pPr>
      <w:r>
        <w:rPr>
          <w:sz w:val="28"/>
        </w:rPr>
        <w:t>Центр</w:t>
      </w:r>
      <w:r>
        <w:rPr>
          <w:spacing w:val="73"/>
          <w:sz w:val="28"/>
        </w:rPr>
        <w:t>  </w:t>
      </w:r>
      <w:r>
        <w:rPr>
          <w:sz w:val="28"/>
        </w:rPr>
        <w:t>может</w:t>
      </w:r>
      <w:r>
        <w:rPr>
          <w:spacing w:val="69"/>
          <w:sz w:val="28"/>
        </w:rPr>
        <w:t>  </w:t>
      </w:r>
      <w:r>
        <w:rPr>
          <w:sz w:val="28"/>
        </w:rPr>
        <w:t>иметь</w:t>
      </w:r>
      <w:r>
        <w:rPr>
          <w:spacing w:val="70"/>
          <w:sz w:val="28"/>
        </w:rPr>
        <w:t>  </w:t>
      </w:r>
      <w:r>
        <w:rPr>
          <w:sz w:val="28"/>
        </w:rPr>
        <w:t>в</w:t>
      </w:r>
      <w:r>
        <w:rPr>
          <w:spacing w:val="75"/>
          <w:sz w:val="28"/>
        </w:rPr>
        <w:t>  </w:t>
      </w:r>
      <w:r>
        <w:rPr>
          <w:sz w:val="28"/>
        </w:rPr>
        <w:t>штате</w:t>
      </w:r>
      <w:r>
        <w:rPr>
          <w:spacing w:val="73"/>
          <w:sz w:val="28"/>
        </w:rPr>
        <w:t>  </w:t>
      </w:r>
      <w:r>
        <w:rPr>
          <w:sz w:val="28"/>
        </w:rPr>
        <w:t>сотрудников-</w:t>
      </w:r>
      <w:r>
        <w:rPr>
          <w:spacing w:val="70"/>
          <w:sz w:val="28"/>
        </w:rPr>
        <w:t>  </w:t>
      </w:r>
      <w:r>
        <w:rPr>
          <w:spacing w:val="-2"/>
          <w:sz w:val="28"/>
        </w:rPr>
        <w:t>добровольцев,</w:t>
      </w:r>
    </w:p>
    <w:p>
      <w:pPr>
        <w:pStyle w:val="BodyText"/>
        <w:ind w:left="67"/>
        <w:jc w:val="both"/>
      </w:pPr>
      <w:r>
        <w:rPr/>
        <w:t>исполняющих</w:t>
      </w:r>
      <w:r>
        <w:rPr>
          <w:spacing w:val="-5"/>
        </w:rPr>
        <w:t> </w:t>
      </w:r>
      <w:r>
        <w:rPr/>
        <w:t>свои</w:t>
      </w:r>
      <w:r>
        <w:rPr>
          <w:spacing w:val="4"/>
        </w:rPr>
        <w:t> </w:t>
      </w:r>
      <w:r>
        <w:rPr/>
        <w:t>обязанности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безвозмездной</w:t>
      </w:r>
      <w:r>
        <w:rPr>
          <w:spacing w:val="-7"/>
        </w:rPr>
        <w:t> </w:t>
      </w:r>
      <w:r>
        <w:rPr>
          <w:spacing w:val="-2"/>
        </w:rPr>
        <w:t>основе.</w:t>
      </w:r>
    </w:p>
    <w:p>
      <w:pPr>
        <w:pStyle w:val="ListParagraph"/>
        <w:numPr>
          <w:ilvl w:val="1"/>
          <w:numId w:val="8"/>
        </w:numPr>
        <w:tabs>
          <w:tab w:pos="1555" w:val="left" w:leader="none"/>
        </w:tabs>
        <w:spacing w:line="271" w:lineRule="auto" w:before="33" w:after="0"/>
        <w:ind w:left="639" w:right="2197" w:firstLine="5"/>
        <w:jc w:val="both"/>
        <w:rPr>
          <w:sz w:val="28"/>
        </w:rPr>
      </w:pPr>
      <w:r>
        <w:rPr>
          <w:sz w:val="28"/>
        </w:rPr>
        <w:t>На</w:t>
      </w:r>
      <w:r>
        <w:rPr>
          <w:spacing w:val="-15"/>
          <w:sz w:val="28"/>
        </w:rPr>
        <w:t> </w:t>
      </w:r>
      <w:r>
        <w:rPr>
          <w:sz w:val="28"/>
        </w:rPr>
        <w:t>работу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Центр</w:t>
      </w:r>
      <w:r>
        <w:rPr>
          <w:spacing w:val="-6"/>
          <w:sz w:val="28"/>
        </w:rPr>
        <w:t> </w:t>
      </w:r>
      <w:r>
        <w:rPr>
          <w:sz w:val="28"/>
        </w:rPr>
        <w:t>принимаются</w:t>
      </w:r>
      <w:r>
        <w:rPr>
          <w:spacing w:val="-10"/>
          <w:sz w:val="28"/>
        </w:rPr>
        <w:t> </w:t>
      </w:r>
      <w:r>
        <w:rPr>
          <w:sz w:val="28"/>
        </w:rPr>
        <w:t>лица, </w:t>
      </w:r>
      <w:r>
        <w:rPr>
          <w:sz w:val="28"/>
        </w:rPr>
        <w:t>имеющие</w:t>
      </w:r>
      <w:r>
        <w:rPr>
          <w:sz w:val="28"/>
        </w:rPr>
        <w:t>:</w:t>
      </w:r>
      <w:r>
        <w:rPr>
          <w:sz w:val="28"/>
        </w:rPr>
        <w:t> а) среднее или высшее богословское образование;</w:t>
      </w:r>
    </w:p>
    <w:p>
      <w:pPr>
        <w:pStyle w:val="BodyText"/>
        <w:spacing w:line="317" w:lineRule="exact"/>
        <w:ind w:left="639"/>
        <w:jc w:val="both"/>
      </w:pPr>
      <w:r>
        <w:rPr/>
        <w:t>б)</w:t>
      </w:r>
      <w:r>
        <w:rPr>
          <w:spacing w:val="-2"/>
        </w:rPr>
        <w:t> </w:t>
      </w:r>
      <w:r>
        <w:rPr/>
        <w:t>среднее</w:t>
      </w:r>
      <w:r>
        <w:rPr>
          <w:spacing w:val="-8"/>
        </w:rPr>
        <w:t> </w:t>
      </w:r>
      <w:r>
        <w:rPr/>
        <w:t>или</w:t>
      </w:r>
      <w:r>
        <w:rPr>
          <w:spacing w:val="-1"/>
        </w:rPr>
        <w:t> </w:t>
      </w:r>
      <w:r>
        <w:rPr/>
        <w:t>высшее</w:t>
      </w:r>
      <w:r>
        <w:rPr>
          <w:spacing w:val="-3"/>
        </w:rPr>
        <w:t> </w:t>
      </w:r>
      <w:r>
        <w:rPr/>
        <w:t>образование</w:t>
      </w:r>
      <w:r>
        <w:rPr>
          <w:spacing w:val="-4"/>
        </w:rPr>
        <w:t> </w:t>
      </w:r>
      <w:r>
        <w:rPr/>
        <w:t>с</w:t>
      </w:r>
      <w:r>
        <w:rPr>
          <w:spacing w:val="1"/>
        </w:rPr>
        <w:t> </w:t>
      </w:r>
      <w:r>
        <w:rPr/>
        <w:t>правом</w:t>
      </w:r>
      <w:r>
        <w:rPr>
          <w:spacing w:val="-2"/>
        </w:rPr>
        <w:t> преподавания;</w:t>
      </w:r>
    </w:p>
    <w:p>
      <w:pPr>
        <w:pStyle w:val="BodyText"/>
        <w:tabs>
          <w:tab w:pos="2338" w:val="left" w:leader="none"/>
        </w:tabs>
        <w:spacing w:line="276" w:lineRule="auto"/>
        <w:ind w:left="72" w:right="81" w:firstLine="566"/>
        <w:jc w:val="both"/>
      </w:pPr>
      <w:r>
        <w:rPr/>
        <w:t>в) начальное профессиональное, среднее профессиональное и </w:t>
      </w:r>
      <w:r>
        <w:rPr/>
        <w:t>высше</w:t>
      </w:r>
      <w:r>
        <w:rPr/>
        <w:t>е</w:t>
      </w:r>
      <w:r>
        <w:rPr/>
        <w:t> </w:t>
      </w:r>
      <w:r>
        <w:rPr>
          <w:spacing w:val="-2"/>
        </w:rPr>
        <w:t>образование,</w:t>
      </w:r>
      <w:r>
        <w:rPr/>
        <w:tab/>
        <w:t>прошедшие катехизаторские/богословские </w:t>
      </w:r>
      <w:r>
        <w:rPr/>
        <w:t>курсы,</w:t>
      </w:r>
      <w:r>
        <w:rPr/>
        <w:t> организованные при духовных учебных заведениях Русской Правосл</w:t>
      </w:r>
      <w:r>
        <w:rPr/>
        <w:t>авной</w:t>
      </w:r>
      <w:r>
        <w:rPr/>
        <w:t> </w:t>
      </w:r>
      <w:r>
        <w:rPr>
          <w:spacing w:val="-2"/>
        </w:rPr>
        <w:t>церкви.</w:t>
      </w:r>
    </w:p>
    <w:p>
      <w:pPr>
        <w:pStyle w:val="ListParagraph"/>
        <w:numPr>
          <w:ilvl w:val="1"/>
          <w:numId w:val="8"/>
        </w:numPr>
        <w:tabs>
          <w:tab w:pos="1488" w:val="left" w:leader="none"/>
          <w:tab w:pos="2117" w:val="left" w:leader="none"/>
          <w:tab w:pos="2673" w:val="left" w:leader="none"/>
          <w:tab w:pos="2913" w:val="left" w:leader="none"/>
          <w:tab w:pos="3023" w:val="left" w:leader="none"/>
          <w:tab w:pos="3264" w:val="left" w:leader="none"/>
          <w:tab w:pos="3605" w:val="left" w:leader="none"/>
          <w:tab w:pos="4435" w:val="left" w:leader="none"/>
          <w:tab w:pos="4927" w:val="left" w:leader="none"/>
          <w:tab w:pos="5023" w:val="left" w:leader="none"/>
          <w:tab w:pos="5090" w:val="left" w:leader="none"/>
          <w:tab w:pos="5340" w:val="left" w:leader="none"/>
          <w:tab w:pos="5830" w:val="left" w:leader="none"/>
          <w:tab w:pos="6657" w:val="left" w:leader="none"/>
          <w:tab w:pos="7085" w:val="left" w:leader="none"/>
          <w:tab w:pos="7511" w:val="left" w:leader="none"/>
          <w:tab w:pos="7560" w:val="left" w:leader="none"/>
          <w:tab w:pos="7833" w:val="left" w:leader="none"/>
          <w:tab w:pos="8049" w:val="left" w:leader="none"/>
          <w:tab w:pos="8165" w:val="left" w:leader="none"/>
          <w:tab w:pos="8658" w:val="left" w:leader="none"/>
        </w:tabs>
        <w:spacing w:line="278" w:lineRule="auto" w:before="0" w:after="0"/>
        <w:ind w:left="62" w:right="78" w:firstLine="576"/>
        <w:jc w:val="left"/>
        <w:rPr>
          <w:sz w:val="28"/>
        </w:rPr>
      </w:pP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работу,</w:t>
      </w:r>
      <w:r>
        <w:rPr>
          <w:sz w:val="28"/>
        </w:rPr>
        <w:tab/>
        <w:tab/>
      </w:r>
      <w:r>
        <w:rPr>
          <w:spacing w:val="-2"/>
          <w:sz w:val="28"/>
        </w:rPr>
        <w:t>связанную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  <w:tab/>
      </w:r>
      <w:r>
        <w:rPr>
          <w:spacing w:val="-2"/>
          <w:sz w:val="28"/>
        </w:rPr>
        <w:t>дополнительной</w:t>
      </w:r>
      <w:r>
        <w:rPr>
          <w:sz w:val="28"/>
        </w:rPr>
        <w:tab/>
      </w:r>
      <w:r>
        <w:rPr>
          <w:spacing w:val="-2"/>
          <w:sz w:val="28"/>
        </w:rPr>
        <w:t>частью</w:t>
      </w:r>
      <w:r>
        <w:rPr>
          <w:sz w:val="28"/>
        </w:rPr>
        <w:tab/>
      </w:r>
      <w:r>
        <w:rPr>
          <w:sz w:val="28"/>
        </w:rPr>
        <w:t>учебно</w:t>
      </w:r>
      <w:r>
        <w:rPr>
          <w:sz w:val="28"/>
        </w:rPr>
        <w:t>-</w:t>
      </w:r>
      <w:r>
        <w:rPr>
          <w:spacing w:val="-2"/>
          <w:sz w:val="28"/>
        </w:rPr>
        <w:t>воспитательного</w:t>
      </w:r>
      <w:r>
        <w:rPr>
          <w:sz w:val="28"/>
        </w:rPr>
        <w:tab/>
        <w:tab/>
      </w:r>
      <w:r>
        <w:rPr>
          <w:spacing w:val="-2"/>
          <w:sz w:val="28"/>
        </w:rPr>
        <w:t>процесса,</w:t>
      </w:r>
      <w:r>
        <w:rPr>
          <w:sz w:val="28"/>
        </w:rPr>
        <w:tab/>
      </w:r>
      <w:r>
        <w:rPr>
          <w:spacing w:val="-2"/>
          <w:sz w:val="28"/>
        </w:rPr>
        <w:t>принимаются</w:t>
      </w:r>
      <w:r>
        <w:rPr>
          <w:sz w:val="28"/>
        </w:rPr>
        <w:tab/>
      </w:r>
      <w:r>
        <w:rPr>
          <w:spacing w:val="-4"/>
          <w:sz w:val="28"/>
        </w:rPr>
        <w:t>лица</w:t>
      </w:r>
      <w:r>
        <w:rPr>
          <w:sz w:val="28"/>
        </w:rPr>
        <w:tab/>
        <w:tab/>
        <w:tab/>
      </w:r>
      <w:r>
        <w:rPr>
          <w:spacing w:val="-2"/>
          <w:sz w:val="28"/>
        </w:rPr>
        <w:t>православн</w:t>
      </w:r>
      <w:r>
        <w:rPr>
          <w:spacing w:val="-2"/>
          <w:sz w:val="28"/>
        </w:rPr>
        <w:t>ого</w:t>
      </w:r>
      <w:r>
        <w:rPr>
          <w:spacing w:val="-2"/>
          <w:sz w:val="28"/>
        </w:rPr>
        <w:t> вероисповедования,</w:t>
      </w:r>
      <w:r>
        <w:rPr>
          <w:sz w:val="28"/>
        </w:rPr>
        <w:tab/>
        <w:tab/>
        <w:tab/>
        <w:tab/>
        <w:tab/>
      </w:r>
      <w:r>
        <w:rPr>
          <w:spacing w:val="-2"/>
          <w:sz w:val="28"/>
        </w:rPr>
        <w:t>имеющиенеобходимую</w:t>
      </w:r>
      <w:r>
        <w:rPr>
          <w:sz w:val="28"/>
        </w:rPr>
        <w:tab/>
        <w:tab/>
        <w:t>профессионально</w:t>
      </w:r>
      <w:r>
        <w:rPr>
          <w:sz w:val="28"/>
        </w:rPr>
        <w:t>-</w:t>
      </w:r>
      <w:r>
        <w:rPr>
          <w:spacing w:val="-2"/>
          <w:sz w:val="28"/>
        </w:rPr>
        <w:t>педагогическую</w:t>
      </w:r>
      <w:r>
        <w:rPr>
          <w:sz w:val="28"/>
        </w:rPr>
        <w:tab/>
        <w:tab/>
        <w:tab/>
      </w:r>
      <w:r>
        <w:rPr>
          <w:spacing w:val="-2"/>
          <w:sz w:val="28"/>
        </w:rPr>
        <w:t>квалификацию,</w:t>
      </w:r>
      <w:r>
        <w:rPr>
          <w:sz w:val="28"/>
        </w:rPr>
        <w:tab/>
        <w:tab/>
      </w:r>
      <w:r>
        <w:rPr>
          <w:spacing w:val="-2"/>
          <w:sz w:val="28"/>
        </w:rPr>
        <w:t>соответствующую</w:t>
      </w:r>
      <w:r>
        <w:rPr>
          <w:sz w:val="28"/>
        </w:rPr>
        <w:tab/>
        <w:tab/>
        <w:tab/>
        <w:tab/>
      </w:r>
      <w:r>
        <w:rPr>
          <w:spacing w:val="-2"/>
          <w:sz w:val="28"/>
        </w:rPr>
        <w:t>требовани</w:t>
      </w:r>
      <w:r>
        <w:rPr>
          <w:spacing w:val="-2"/>
          <w:sz w:val="28"/>
        </w:rPr>
        <w:t>ям</w:t>
      </w:r>
      <w:r>
        <w:rPr>
          <w:spacing w:val="-2"/>
          <w:sz w:val="28"/>
        </w:rPr>
        <w:t> квалификационных</w:t>
      </w:r>
      <w:r>
        <w:rPr>
          <w:sz w:val="28"/>
        </w:rPr>
        <w:tab/>
        <w:tab/>
        <w:tab/>
      </w:r>
      <w:r>
        <w:rPr>
          <w:spacing w:val="-2"/>
          <w:sz w:val="28"/>
        </w:rPr>
        <w:t>характеристик</w:t>
      </w:r>
      <w:r>
        <w:rPr>
          <w:sz w:val="28"/>
        </w:rPr>
        <w:tab/>
        <w:tab/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должности</w:t>
      </w:r>
      <w:r>
        <w:rPr>
          <w:sz w:val="28"/>
        </w:rPr>
        <w:tab/>
        <w:tab/>
      </w:r>
      <w:r>
        <w:rPr>
          <w:spacing w:val="-10"/>
          <w:sz w:val="28"/>
        </w:rPr>
        <w:t>и</w:t>
      </w:r>
      <w:r>
        <w:rPr>
          <w:sz w:val="28"/>
        </w:rPr>
        <w:tab/>
        <w:tab/>
        <w:tab/>
      </w:r>
      <w:r>
        <w:rPr>
          <w:spacing w:val="-2"/>
          <w:sz w:val="28"/>
        </w:rPr>
        <w:t>получ</w:t>
      </w:r>
      <w:r>
        <w:rPr>
          <w:spacing w:val="-2"/>
          <w:sz w:val="28"/>
        </w:rPr>
        <w:t>енной</w:t>
      </w:r>
      <w:r>
        <w:rPr>
          <w:spacing w:val="-2"/>
          <w:sz w:val="28"/>
        </w:rPr>
        <w:t> </w:t>
      </w:r>
      <w:r>
        <w:rPr>
          <w:sz w:val="28"/>
        </w:rPr>
        <w:t>специальности,</w:t>
      </w:r>
      <w:r>
        <w:rPr>
          <w:spacing w:val="80"/>
          <w:sz w:val="28"/>
        </w:rPr>
        <w:t> </w:t>
      </w:r>
      <w:r>
        <w:rPr>
          <w:sz w:val="28"/>
        </w:rPr>
        <w:t>подтвержденную</w:t>
      </w:r>
      <w:r>
        <w:rPr>
          <w:spacing w:val="40"/>
          <w:sz w:val="28"/>
        </w:rPr>
        <w:t> </w:t>
      </w:r>
      <w:r>
        <w:rPr>
          <w:sz w:val="28"/>
        </w:rPr>
        <w:t>документами</w:t>
      </w:r>
      <w:r>
        <w:rPr>
          <w:spacing w:val="40"/>
          <w:sz w:val="28"/>
        </w:rPr>
        <w:t> </w:t>
      </w:r>
      <w:r>
        <w:rPr>
          <w:sz w:val="28"/>
        </w:rPr>
        <w:t>об</w:t>
      </w:r>
      <w:r>
        <w:rPr>
          <w:spacing w:val="40"/>
          <w:sz w:val="28"/>
        </w:rPr>
        <w:t> </w:t>
      </w:r>
      <w:r>
        <w:rPr>
          <w:sz w:val="28"/>
        </w:rPr>
        <w:t>образовании</w:t>
      </w:r>
      <w:r>
        <w:rPr>
          <w:spacing w:val="40"/>
          <w:sz w:val="28"/>
        </w:rPr>
        <w:t> </w:t>
      </w:r>
      <w:r>
        <w:rPr>
          <w:sz w:val="28"/>
        </w:rPr>
        <w:t>(для</w:t>
      </w:r>
      <w:r>
        <w:rPr>
          <w:spacing w:val="40"/>
          <w:sz w:val="28"/>
        </w:rPr>
        <w:t> </w:t>
      </w:r>
      <w:r>
        <w:rPr>
          <w:sz w:val="28"/>
        </w:rPr>
        <w:t>центра</w:t>
      </w:r>
      <w:r>
        <w:rPr>
          <w:sz w:val="28"/>
        </w:rPr>
        <w:t> духовно-нравственного</w:t>
      </w:r>
      <w:r>
        <w:rPr>
          <w:spacing w:val="45"/>
          <w:sz w:val="28"/>
        </w:rPr>
        <w:t> </w:t>
      </w:r>
      <w:r>
        <w:rPr>
          <w:sz w:val="28"/>
        </w:rPr>
        <w:t>воспитания),</w:t>
      </w:r>
      <w:r>
        <w:rPr>
          <w:spacing w:val="41"/>
          <w:sz w:val="28"/>
        </w:rPr>
        <w:t> </w:t>
      </w:r>
      <w:r>
        <w:rPr>
          <w:sz w:val="28"/>
        </w:rPr>
        <w:t>либо</w:t>
      </w:r>
      <w:r>
        <w:rPr>
          <w:spacing w:val="47"/>
          <w:sz w:val="28"/>
        </w:rPr>
        <w:t> </w:t>
      </w:r>
      <w:r>
        <w:rPr>
          <w:sz w:val="28"/>
        </w:rPr>
        <w:t>необходимые</w:t>
      </w:r>
      <w:r>
        <w:rPr>
          <w:spacing w:val="40"/>
          <w:sz w:val="28"/>
        </w:rPr>
        <w:t> </w:t>
      </w:r>
      <w:r>
        <w:rPr>
          <w:sz w:val="28"/>
        </w:rPr>
        <w:t>навыки</w:t>
      </w:r>
      <w:r>
        <w:rPr>
          <w:spacing w:val="41"/>
          <w:sz w:val="28"/>
        </w:rPr>
        <w:t> </w:t>
      </w:r>
      <w:r>
        <w:rPr>
          <w:sz w:val="28"/>
        </w:rPr>
        <w:t>для</w:t>
      </w:r>
      <w:r>
        <w:rPr>
          <w:spacing w:val="54"/>
          <w:sz w:val="28"/>
        </w:rPr>
        <w:t> </w:t>
      </w:r>
      <w:r>
        <w:rPr>
          <w:spacing w:val="-2"/>
          <w:sz w:val="28"/>
        </w:rPr>
        <w:t>ведения</w:t>
      </w:r>
    </w:p>
    <w:p>
      <w:pPr>
        <w:pStyle w:val="ListParagraph"/>
        <w:spacing w:after="0" w:line="278" w:lineRule="auto"/>
        <w:jc w:val="left"/>
        <w:rPr>
          <w:sz w:val="28"/>
        </w:rPr>
        <w:sectPr>
          <w:footerReference w:type="default" r:id="rId23"/>
          <w:pgSz w:w="11940" w:h="16850"/>
          <w:pgMar w:header="0" w:footer="1068" w:top="1000" w:bottom="1260" w:left="1559" w:right="708"/>
        </w:sectPr>
      </w:pPr>
    </w:p>
    <w:p>
      <w:pPr>
        <w:pStyle w:val="BodyText"/>
        <w:spacing w:before="69"/>
        <w:ind w:left="35"/>
        <w:jc w:val="both"/>
      </w:pPr>
      <w:r>
        <w:rPr/>
        <w:t>данных занятий</w:t>
      </w:r>
      <w:r>
        <w:rPr>
          <w:spacing w:val="2"/>
        </w:rPr>
        <w:t> </w:t>
      </w:r>
      <w:r>
        <w:rPr/>
        <w:t>(для</w:t>
      </w:r>
      <w:r>
        <w:rPr>
          <w:spacing w:val="1"/>
        </w:rPr>
        <w:t> </w:t>
      </w:r>
      <w:r>
        <w:rPr/>
        <w:t>прочих</w:t>
      </w:r>
      <w:r>
        <w:rPr>
          <w:spacing w:val="3"/>
        </w:rPr>
        <w:t> </w:t>
      </w:r>
      <w:r>
        <w:rPr/>
        <w:t>воскресных</w:t>
      </w:r>
      <w:r>
        <w:rPr>
          <w:spacing w:val="3"/>
        </w:rPr>
        <w:t> </w:t>
      </w:r>
      <w:r>
        <w:rPr>
          <w:spacing w:val="-2"/>
        </w:rPr>
        <w:t>школ).</w:t>
      </w:r>
    </w:p>
    <w:p>
      <w:pPr>
        <w:pStyle w:val="ListParagraph"/>
        <w:numPr>
          <w:ilvl w:val="1"/>
          <w:numId w:val="8"/>
        </w:numPr>
        <w:tabs>
          <w:tab w:pos="1459" w:val="left" w:leader="none"/>
        </w:tabs>
        <w:spacing w:line="276" w:lineRule="auto" w:before="44" w:after="0"/>
        <w:ind w:left="39" w:right="115" w:firstLine="572"/>
        <w:jc w:val="both"/>
        <w:rPr>
          <w:sz w:val="28"/>
        </w:rPr>
      </w:pPr>
      <w:r>
        <w:rPr>
          <w:sz w:val="28"/>
        </w:rPr>
        <w:t>К педагогической деятельности в Центре не допускаются лиц</w:t>
      </w:r>
      <w:r>
        <w:rPr>
          <w:sz w:val="28"/>
        </w:rPr>
        <w:t>а,</w:t>
      </w:r>
      <w:r>
        <w:rPr>
          <w:sz w:val="28"/>
        </w:rPr>
        <w:t> которым она запрещена приговором суда или по медицинским показаниям, </w:t>
      </w:r>
      <w:r>
        <w:rPr>
          <w:sz w:val="28"/>
        </w:rPr>
        <w:t>а</w:t>
      </w:r>
      <w:r>
        <w:rPr>
          <w:sz w:val="28"/>
        </w:rPr>
        <w:t> также лица, которые имели судимость за определенные преступлен</w:t>
      </w:r>
      <w:r>
        <w:rPr>
          <w:sz w:val="28"/>
        </w:rPr>
        <w:t>ия.</w:t>
      </w:r>
      <w:r>
        <w:rPr>
          <w:spacing w:val="40"/>
          <w:sz w:val="28"/>
        </w:rPr>
        <w:t> </w:t>
      </w:r>
      <w:r>
        <w:rPr>
          <w:sz w:val="28"/>
        </w:rPr>
        <w:t>Перечни соответствующих медицинских противопоказаний и </w:t>
      </w:r>
      <w:r>
        <w:rPr>
          <w:sz w:val="28"/>
        </w:rPr>
        <w:t>составо</w:t>
      </w:r>
      <w:r>
        <w:rPr>
          <w:sz w:val="28"/>
        </w:rPr>
        <w:t>в</w:t>
      </w:r>
      <w:r>
        <w:rPr>
          <w:sz w:val="28"/>
        </w:rPr>
        <w:t> преступлений устанавливаются действующим законодательством РФ.</w:t>
      </w:r>
    </w:p>
    <w:p>
      <w:pPr>
        <w:pStyle w:val="ListParagraph"/>
        <w:numPr>
          <w:ilvl w:val="1"/>
          <w:numId w:val="8"/>
        </w:numPr>
        <w:tabs>
          <w:tab w:pos="1469" w:val="left" w:leader="none"/>
        </w:tabs>
        <w:spacing w:line="278" w:lineRule="auto" w:before="5" w:after="0"/>
        <w:ind w:left="39" w:right="119" w:firstLine="581"/>
        <w:jc w:val="both"/>
        <w:rPr>
          <w:sz w:val="28"/>
        </w:rPr>
      </w:pPr>
      <w:r>
        <w:rPr>
          <w:sz w:val="28"/>
        </w:rPr>
        <w:t>Трудовые отношения работника регулируются типовым </w:t>
      </w:r>
      <w:r>
        <w:rPr>
          <w:sz w:val="28"/>
        </w:rPr>
        <w:t>трудовы</w:t>
      </w:r>
      <w:r>
        <w:rPr>
          <w:sz w:val="28"/>
        </w:rPr>
        <w:t>м</w:t>
      </w:r>
      <w:r>
        <w:rPr>
          <w:sz w:val="28"/>
        </w:rPr>
        <w:t> договором (контрактом) с Центром.</w:t>
      </w:r>
    </w:p>
    <w:p>
      <w:pPr>
        <w:pStyle w:val="ListParagraph"/>
        <w:numPr>
          <w:ilvl w:val="1"/>
          <w:numId w:val="8"/>
        </w:numPr>
        <w:tabs>
          <w:tab w:pos="1474" w:val="left" w:leader="none"/>
        </w:tabs>
        <w:spacing w:line="276" w:lineRule="auto" w:before="0" w:after="0"/>
        <w:ind w:left="44" w:right="102" w:firstLine="576"/>
        <w:jc w:val="both"/>
        <w:rPr>
          <w:sz w:val="28"/>
        </w:rPr>
      </w:pPr>
      <w:r>
        <w:rPr>
          <w:sz w:val="28"/>
        </w:rPr>
        <w:t>Финансирование деятельности Центра должно обеспечиват</w:t>
      </w:r>
      <w:r>
        <w:rPr>
          <w:sz w:val="28"/>
        </w:rPr>
        <w:t>ь</w:t>
      </w:r>
      <w:r>
        <w:rPr>
          <w:sz w:val="28"/>
        </w:rPr>
        <w:t> возможность достижения целей в соответствии с требованиями Станд</w:t>
      </w:r>
      <w:r>
        <w:rPr>
          <w:sz w:val="28"/>
        </w:rPr>
        <w:t>арта</w:t>
      </w:r>
      <w:r>
        <w:rPr>
          <w:sz w:val="28"/>
        </w:rPr>
        <w:t> учебно-воспитательной деятельности, реализуемой в воскресных школах </w:t>
      </w:r>
      <w:r>
        <w:rPr>
          <w:sz w:val="28"/>
        </w:rPr>
        <w:t>(для</w:t>
      </w:r>
      <w:r>
        <w:rPr>
          <w:sz w:val="28"/>
        </w:rPr>
        <w:t> детей) Русской Православной Церкви на территории Российской Федерации.</w:t>
      </w:r>
    </w:p>
    <w:p>
      <w:pPr>
        <w:pStyle w:val="ListParagraph"/>
        <w:numPr>
          <w:ilvl w:val="1"/>
          <w:numId w:val="8"/>
        </w:numPr>
        <w:tabs>
          <w:tab w:pos="831" w:val="left" w:leader="none"/>
          <w:tab w:pos="1474" w:val="left" w:leader="none"/>
        </w:tabs>
        <w:spacing w:line="240" w:lineRule="auto" w:before="0" w:after="0"/>
        <w:ind w:left="831" w:right="127" w:hanging="206"/>
        <w:jc w:val="both"/>
        <w:rPr>
          <w:sz w:val="28"/>
        </w:rPr>
      </w:pPr>
      <w:r>
        <w:rPr>
          <w:sz w:val="28"/>
        </w:rPr>
        <w:t>Материально-техническое</w:t>
      </w:r>
      <w:r>
        <w:rPr>
          <w:spacing w:val="-15"/>
          <w:sz w:val="28"/>
        </w:rPr>
        <w:t> </w:t>
      </w:r>
      <w:r>
        <w:rPr>
          <w:sz w:val="28"/>
        </w:rPr>
        <w:t>состояние</w:t>
      </w:r>
      <w:r>
        <w:rPr>
          <w:spacing w:val="-12"/>
          <w:sz w:val="28"/>
        </w:rPr>
        <w:t> </w:t>
      </w:r>
      <w:r>
        <w:rPr>
          <w:sz w:val="28"/>
        </w:rPr>
        <w:t>Центра</w:t>
      </w:r>
      <w:r>
        <w:rPr>
          <w:spacing w:val="-18"/>
          <w:sz w:val="28"/>
        </w:rPr>
        <w:t> </w:t>
      </w:r>
      <w:r>
        <w:rPr>
          <w:sz w:val="28"/>
        </w:rPr>
        <w:t>должно</w:t>
      </w:r>
      <w:r>
        <w:rPr>
          <w:spacing w:val="-8"/>
          <w:sz w:val="28"/>
        </w:rPr>
        <w:t> </w:t>
      </w:r>
      <w:r>
        <w:rPr>
          <w:sz w:val="28"/>
        </w:rPr>
        <w:t>обеспечивать</w:t>
      </w:r>
      <w:r>
        <w:rPr>
          <w:sz w:val="28"/>
        </w:rPr>
        <w:t>:</w:t>
      </w:r>
      <w:r>
        <w:rPr>
          <w:sz w:val="28"/>
        </w:rPr>
        <w:t> а)</w:t>
      </w:r>
      <w:r>
        <w:rPr>
          <w:spacing w:val="80"/>
          <w:sz w:val="28"/>
        </w:rPr>
        <w:t> </w:t>
      </w:r>
      <w:r>
        <w:rPr>
          <w:sz w:val="28"/>
        </w:rPr>
        <w:t>соблюдение санитарно-гигиенических условий;</w:t>
      </w:r>
    </w:p>
    <w:p>
      <w:pPr>
        <w:pStyle w:val="BodyText"/>
        <w:spacing w:line="321" w:lineRule="exact"/>
        <w:ind w:left="831"/>
        <w:jc w:val="both"/>
      </w:pPr>
      <w:r>
        <w:rPr/>
        <w:t>б)</w:t>
      </w:r>
      <w:r>
        <w:rPr>
          <w:spacing w:val="69"/>
          <w:w w:val="150"/>
        </w:rPr>
        <w:t> </w:t>
      </w:r>
      <w:r>
        <w:rPr/>
        <w:t>электро-</w:t>
      </w:r>
      <w:r>
        <w:rPr>
          <w:spacing w:val="2"/>
        </w:rPr>
        <w:t> </w:t>
      </w:r>
      <w:r>
        <w:rPr/>
        <w:t>и</w:t>
      </w:r>
      <w:r>
        <w:rPr>
          <w:spacing w:val="-5"/>
        </w:rPr>
        <w:t> </w:t>
      </w:r>
      <w:r>
        <w:rPr/>
        <w:t>пожарную</w:t>
      </w:r>
      <w:r>
        <w:rPr>
          <w:spacing w:val="1"/>
        </w:rPr>
        <w:t> </w:t>
      </w:r>
      <w:r>
        <w:rPr>
          <w:spacing w:val="-2"/>
        </w:rPr>
        <w:t>безопасность;</w:t>
      </w:r>
    </w:p>
    <w:p>
      <w:pPr>
        <w:pStyle w:val="BodyText"/>
        <w:spacing w:line="319" w:lineRule="exact"/>
        <w:ind w:left="831"/>
        <w:jc w:val="both"/>
      </w:pPr>
      <w:r>
        <w:rPr/>
        <w:t>в)</w:t>
      </w:r>
      <w:r>
        <w:rPr>
          <w:spacing w:val="57"/>
        </w:rPr>
        <w:t> </w:t>
      </w:r>
      <w:r>
        <w:rPr/>
        <w:t>требования</w:t>
      </w:r>
      <w:r>
        <w:rPr>
          <w:spacing w:val="2"/>
        </w:rPr>
        <w:t> </w:t>
      </w:r>
      <w:r>
        <w:rPr/>
        <w:t>охраны</w:t>
      </w:r>
      <w:r>
        <w:rPr>
          <w:spacing w:val="-6"/>
        </w:rPr>
        <w:t> </w:t>
      </w:r>
      <w:r>
        <w:rPr>
          <w:spacing w:val="-2"/>
        </w:rPr>
        <w:t>труда.</w:t>
      </w:r>
    </w:p>
    <w:p>
      <w:pPr>
        <w:pStyle w:val="ListParagraph"/>
        <w:numPr>
          <w:ilvl w:val="1"/>
          <w:numId w:val="8"/>
        </w:numPr>
        <w:tabs>
          <w:tab w:pos="1478" w:val="left" w:leader="none"/>
        </w:tabs>
        <w:spacing w:line="276" w:lineRule="auto" w:before="0" w:after="0"/>
        <w:ind w:left="54" w:right="93" w:firstLine="576"/>
        <w:jc w:val="both"/>
        <w:rPr>
          <w:sz w:val="28"/>
        </w:rPr>
      </w:pPr>
      <w:r>
        <w:rPr>
          <w:sz w:val="28"/>
        </w:rPr>
        <w:t>Центр имеет библиотеку, укомплектованную кни</w:t>
      </w:r>
      <w:r>
        <w:rPr>
          <w:sz w:val="28"/>
        </w:rPr>
        <w:t>гами</w:t>
      </w:r>
      <w:r>
        <w:rPr>
          <w:sz w:val="28"/>
        </w:rPr>
        <w:t> вероучительного содержания, книгами Священного Писания, </w:t>
      </w:r>
      <w:r>
        <w:rPr>
          <w:sz w:val="28"/>
        </w:rPr>
        <w:t>святоотеческой</w:t>
      </w:r>
      <w:r>
        <w:rPr>
          <w:sz w:val="28"/>
        </w:rPr>
        <w:t> литературой,</w:t>
      </w:r>
      <w:r>
        <w:rPr>
          <w:spacing w:val="24"/>
          <w:sz w:val="28"/>
        </w:rPr>
        <w:t> </w:t>
      </w:r>
      <w:r>
        <w:rPr>
          <w:sz w:val="28"/>
        </w:rPr>
        <w:t>литературой</w:t>
      </w:r>
      <w:r>
        <w:rPr>
          <w:spacing w:val="22"/>
          <w:sz w:val="28"/>
        </w:rPr>
        <w:t> </w:t>
      </w:r>
      <w:r>
        <w:rPr>
          <w:sz w:val="28"/>
        </w:rPr>
        <w:t>по</w:t>
      </w:r>
      <w:r>
        <w:rPr>
          <w:spacing w:val="23"/>
          <w:sz w:val="28"/>
        </w:rPr>
        <w:t> </w:t>
      </w:r>
      <w:r>
        <w:rPr>
          <w:sz w:val="28"/>
        </w:rPr>
        <w:t>православной</w:t>
      </w:r>
      <w:r>
        <w:rPr>
          <w:spacing w:val="21"/>
          <w:sz w:val="28"/>
        </w:rPr>
        <w:t> </w:t>
      </w:r>
      <w:r>
        <w:rPr>
          <w:sz w:val="28"/>
        </w:rPr>
        <w:t>педагогике,</w:t>
      </w:r>
      <w:r>
        <w:rPr>
          <w:spacing w:val="29"/>
          <w:sz w:val="28"/>
        </w:rPr>
        <w:t> </w:t>
      </w:r>
      <w:r>
        <w:rPr>
          <w:sz w:val="28"/>
        </w:rPr>
        <w:t>научно-популярной</w:t>
      </w:r>
      <w:r>
        <w:rPr>
          <w:spacing w:val="29"/>
          <w:sz w:val="28"/>
        </w:rPr>
        <w:t> </w:t>
      </w:r>
      <w:r>
        <w:rPr>
          <w:spacing w:val="-10"/>
          <w:sz w:val="28"/>
        </w:rPr>
        <w:t>и</w:t>
      </w:r>
    </w:p>
    <w:p>
      <w:pPr>
        <w:pStyle w:val="BodyText"/>
        <w:tabs>
          <w:tab w:pos="1402" w:val="left" w:leader="none"/>
          <w:tab w:pos="3461" w:val="left" w:leader="none"/>
          <w:tab w:pos="5803" w:val="left" w:leader="none"/>
          <w:tab w:pos="7766" w:val="left" w:leader="none"/>
          <w:tab w:pos="9437" w:val="left" w:leader="none"/>
        </w:tabs>
        <w:ind w:left="54"/>
      </w:pPr>
      <w:r>
        <w:rPr>
          <w:spacing w:val="-2"/>
        </w:rPr>
        <w:t>детской</w:t>
      </w:r>
      <w:r>
        <w:rPr/>
        <w:tab/>
      </w:r>
      <w:r>
        <w:rPr>
          <w:spacing w:val="-2"/>
        </w:rPr>
        <w:t>православной</w:t>
      </w:r>
      <w:r>
        <w:rPr/>
        <w:tab/>
      </w:r>
      <w:r>
        <w:rPr>
          <w:spacing w:val="-2"/>
        </w:rPr>
        <w:t>художественной</w:t>
      </w:r>
      <w:r>
        <w:rPr/>
        <w:tab/>
      </w:r>
      <w:r>
        <w:rPr>
          <w:spacing w:val="-2"/>
        </w:rPr>
        <w:t>литературой,</w:t>
      </w:r>
      <w:r>
        <w:rPr/>
        <w:tab/>
      </w:r>
      <w:r>
        <w:rPr>
          <w:spacing w:val="-125"/>
          <w:w w:val="99"/>
        </w:rPr>
        <w:t>с</w:t>
      </w:r>
      <w:r>
        <w:rPr>
          <w:spacing w:val="-4"/>
        </w:rPr>
        <w:t>с</w:t>
      </w:r>
      <w:r>
        <w:rPr>
          <w:spacing w:val="-139"/>
          <w:w w:val="99"/>
        </w:rPr>
        <w:t>л</w:t>
      </w:r>
      <w:r>
        <w:rPr>
          <w:spacing w:val="-5"/>
        </w:rPr>
        <w:t>л</w:t>
      </w:r>
      <w:r>
        <w:rPr>
          <w:spacing w:val="-138"/>
          <w:w w:val="99"/>
        </w:rPr>
        <w:t>о</w:t>
      </w:r>
      <w:r>
        <w:rPr>
          <w:spacing w:val="-6"/>
        </w:rPr>
        <w:t>о</w:t>
      </w:r>
      <w:r>
        <w:rPr>
          <w:spacing w:val="-129"/>
          <w:w w:val="99"/>
        </w:rPr>
        <w:t>в</w:t>
      </w:r>
      <w:r>
        <w:rPr>
          <w:spacing w:val="-7"/>
        </w:rPr>
        <w:t>в</w:t>
      </w:r>
      <w:r>
        <w:rPr>
          <w:spacing w:val="-120"/>
          <w:w w:val="99"/>
        </w:rPr>
        <w:t>а</w:t>
      </w:r>
      <w:r>
        <w:rPr>
          <w:spacing w:val="-9"/>
        </w:rPr>
        <w:t>а</w:t>
      </w:r>
      <w:r>
        <w:rPr>
          <w:spacing w:val="-135"/>
          <w:w w:val="99"/>
        </w:rPr>
        <w:t>р</w:t>
      </w:r>
      <w:r>
        <w:rPr>
          <w:spacing w:val="-10"/>
        </w:rPr>
        <w:t>р</w:t>
      </w:r>
      <w:r>
        <w:rPr>
          <w:spacing w:val="-122"/>
          <w:w w:val="99"/>
        </w:rPr>
        <w:t>я</w:t>
      </w:r>
      <w:r>
        <w:rPr>
          <w:spacing w:val="-11"/>
        </w:rPr>
        <w:t>я</w:t>
      </w:r>
      <w:r>
        <w:rPr>
          <w:spacing w:val="-169"/>
          <w:w w:val="99"/>
        </w:rPr>
        <w:t>м</w:t>
      </w:r>
      <w:r>
        <w:rPr>
          <w:spacing w:val="-6"/>
        </w:rPr>
        <w:t>м</w:t>
      </w:r>
      <w:r>
        <w:rPr>
          <w:spacing w:val="-159"/>
        </w:rPr>
        <w:t>и</w:t>
      </w:r>
      <w:r>
        <w:rPr>
          <w:spacing w:val="-2"/>
          <w:w w:val="99"/>
        </w:rPr>
        <w:t>и</w:t>
      </w:r>
      <w:r>
        <w:rPr/>
        <w:tab/>
      </w:r>
      <w:r>
        <w:rPr>
          <w:spacing w:val="-10"/>
        </w:rPr>
        <w:t>и</w:t>
      </w:r>
    </w:p>
    <w:p>
      <w:pPr>
        <w:pStyle w:val="BodyText"/>
        <w:tabs>
          <w:tab w:pos="2366" w:val="left" w:leader="none"/>
          <w:tab w:pos="4349" w:val="left" w:leader="none"/>
          <w:tab w:pos="5890" w:val="left" w:leader="none"/>
          <w:tab w:pos="7925" w:val="left" w:leader="none"/>
        </w:tabs>
        <w:spacing w:before="42"/>
        <w:ind w:left="59"/>
        <w:rPr>
          <w:position w:val="1"/>
        </w:rPr>
      </w:pPr>
      <w:r>
        <w:rPr>
          <w:spacing w:val="-2"/>
        </w:rPr>
        <w:t>справочниками,</w:t>
      </w:r>
      <w:r>
        <w:rPr/>
        <w:tab/>
      </w:r>
      <w:r>
        <w:rPr>
          <w:spacing w:val="-2"/>
        </w:rPr>
        <w:t>библейскими</w:t>
      </w:r>
      <w:r>
        <w:rPr/>
        <w:tab/>
      </w:r>
      <w:r>
        <w:rPr>
          <w:spacing w:val="-2"/>
        </w:rPr>
        <w:t>атласами,</w:t>
      </w:r>
      <w:r>
        <w:rPr/>
        <w:tab/>
      </w:r>
      <w:r>
        <w:rPr>
          <w:spacing w:val="-2"/>
        </w:rPr>
        <w:t>исторической</w:t>
      </w:r>
      <w:r>
        <w:rPr/>
        <w:tab/>
      </w:r>
      <w:r>
        <w:rPr>
          <w:spacing w:val="-2"/>
          <w:position w:val="1"/>
        </w:rPr>
        <w:t>православной</w:t>
      </w:r>
    </w:p>
    <w:p>
      <w:pPr>
        <w:pStyle w:val="BodyText"/>
        <w:tabs>
          <w:tab w:pos="2213" w:val="left" w:leader="none"/>
          <w:tab w:pos="6504" w:val="left" w:leader="none"/>
          <w:tab w:pos="8664" w:val="left" w:leader="none"/>
        </w:tabs>
        <w:spacing w:before="33"/>
        <w:ind w:left="54"/>
        <w:rPr>
          <w:position w:val="1"/>
        </w:rPr>
      </w:pPr>
      <w:r>
        <w:rPr>
          <w:spacing w:val="-2"/>
        </w:rPr>
        <w:t>литературой,</w:t>
      </w:r>
      <w:r>
        <w:rPr/>
        <w:tab/>
      </w:r>
      <w:r>
        <w:rPr>
          <w:spacing w:val="-2"/>
        </w:rPr>
        <w:t>справочно-библиографической</w:t>
      </w:r>
      <w:r>
        <w:rPr/>
        <w:tab/>
      </w:r>
      <w:r>
        <w:rPr>
          <w:spacing w:val="-2"/>
        </w:rPr>
        <w:t>литературой,</w:t>
      </w:r>
      <w:r>
        <w:rPr>
          <w:spacing w:val="-2"/>
          <w:position w:val="1"/>
        </w:rPr>
        <w:t>,</w:t>
      </w:r>
      <w:r>
        <w:rPr>
          <w:position w:val="1"/>
        </w:rPr>
        <w:tab/>
      </w:r>
      <w:r>
        <w:rPr>
          <w:spacing w:val="-2"/>
          <w:position w:val="1"/>
        </w:rPr>
        <w:t>фондом</w:t>
      </w:r>
    </w:p>
    <w:p>
      <w:pPr>
        <w:pStyle w:val="BodyText"/>
        <w:spacing w:before="42"/>
        <w:ind w:left="54"/>
        <w:rPr>
          <w:position w:val="1"/>
        </w:rPr>
      </w:pPr>
      <w:r>
        <w:rPr/>
        <w:t>дополнительной</w:t>
      </w:r>
      <w:r>
        <w:rPr>
          <w:spacing w:val="54"/>
        </w:rPr>
        <w:t> </w:t>
      </w:r>
      <w:r>
        <w:rPr/>
        <w:t>литературы</w:t>
      </w:r>
      <w:r>
        <w:rPr>
          <w:spacing w:val="60"/>
        </w:rPr>
        <w:t> </w:t>
      </w:r>
      <w:r>
        <w:rPr/>
        <w:t>и</w:t>
      </w:r>
      <w:r>
        <w:rPr>
          <w:spacing w:val="66"/>
        </w:rPr>
        <w:t> </w:t>
      </w:r>
      <w:r>
        <w:rPr/>
        <w:t>иной</w:t>
      </w:r>
      <w:r>
        <w:rPr>
          <w:spacing w:val="55"/>
        </w:rPr>
        <w:t> </w:t>
      </w:r>
      <w:r>
        <w:rPr/>
        <w:t>литературы</w:t>
      </w:r>
      <w:r>
        <w:rPr>
          <w:spacing w:val="65"/>
        </w:rPr>
        <w:t> </w:t>
      </w:r>
      <w:r>
        <w:rPr/>
        <w:t>в</w:t>
      </w:r>
      <w:r>
        <w:rPr>
          <w:spacing w:val="68"/>
        </w:rPr>
        <w:t> </w:t>
      </w:r>
      <w:r>
        <w:rPr/>
        <w:t>печатном</w:t>
      </w:r>
      <w:r>
        <w:rPr>
          <w:spacing w:val="65"/>
        </w:rPr>
        <w:t> </w:t>
      </w:r>
      <w:r>
        <w:rPr/>
        <w:t>и</w:t>
      </w:r>
      <w:r>
        <w:rPr>
          <w:spacing w:val="66"/>
        </w:rPr>
        <w:t> </w:t>
      </w:r>
      <w:r>
        <w:rPr>
          <w:spacing w:val="-2"/>
        </w:rPr>
        <w:t>:</w:t>
      </w:r>
      <w:r>
        <w:rPr>
          <w:spacing w:val="-2"/>
          <w:position w:val="1"/>
        </w:rPr>
        <w:t>электронном</w:t>
      </w:r>
    </w:p>
    <w:p>
      <w:pPr>
        <w:pStyle w:val="BodyText"/>
        <w:spacing w:after="0"/>
        <w:rPr>
          <w:position w:val="1"/>
        </w:rPr>
        <w:sectPr>
          <w:footerReference w:type="default" r:id="rId25"/>
          <w:pgSz w:w="11950" w:h="16860"/>
          <w:pgMar w:header="0" w:footer="0" w:top="1000" w:bottom="280" w:left="1559" w:right="708"/>
        </w:sectPr>
      </w:pPr>
    </w:p>
    <w:p>
      <w:pPr>
        <w:pStyle w:val="BodyText"/>
        <w:tabs>
          <w:tab w:pos="1056" w:val="left" w:leader="none"/>
        </w:tabs>
        <w:spacing w:before="48"/>
        <w:ind w:left="67"/>
      </w:pPr>
      <w:r>
        <w:rPr>
          <w:spacing w:val="-2"/>
        </w:rPr>
        <w:t>виде,</w:t>
      </w:r>
      <w:r>
        <w:rPr/>
        <w:tab/>
      </w:r>
      <w:r>
        <w:rPr>
          <w:spacing w:val="-2"/>
        </w:rPr>
        <w:t>справочно-</w:t>
      </w:r>
      <w:r>
        <w:rPr>
          <w:spacing w:val="-2"/>
        </w:rPr>
        <w:t>библиографическими</w:t>
      </w:r>
    </w:p>
    <w:p>
      <w:pPr>
        <w:pStyle w:val="BodyText"/>
        <w:tabs>
          <w:tab w:pos="585" w:val="left" w:leader="none"/>
        </w:tabs>
        <w:spacing w:before="48"/>
        <w:ind w:left="67"/>
      </w:pPr>
      <w:r>
        <w:rPr/>
        <w:br w:type="column"/>
      </w:r>
      <w:r>
        <w:rPr>
          <w:spacing w:val="-140"/>
          <w:w w:val="98"/>
        </w:rPr>
        <w:t>и</w:t>
      </w:r>
      <w:r>
        <w:rPr>
          <w:spacing w:val="-5"/>
          <w:w w:val="101"/>
        </w:rPr>
        <w:t>и</w:t>
      </w:r>
      <w:r>
        <w:rPr/>
        <w:tab/>
      </w:r>
      <w:r>
        <w:rPr>
          <w:spacing w:val="-2"/>
        </w:rPr>
        <w:t>периодическими</w:t>
      </w:r>
    </w:p>
    <w:p>
      <w:pPr>
        <w:pStyle w:val="BodyText"/>
        <w:spacing w:before="38"/>
        <w:ind w:left="67"/>
      </w:pPr>
      <w:r>
        <w:rPr/>
        <w:br w:type="column"/>
      </w:r>
      <w:r>
        <w:rPr>
          <w:spacing w:val="-2"/>
        </w:rPr>
        <w:t>изданиями,</w:t>
      </w:r>
    </w:p>
    <w:p>
      <w:pPr>
        <w:pStyle w:val="BodyText"/>
        <w:spacing w:after="0"/>
        <w:sectPr>
          <w:type w:val="continuous"/>
          <w:pgSz w:w="11950" w:h="16860"/>
          <w:pgMar w:header="0" w:footer="0" w:top="1100" w:bottom="1520" w:left="1559" w:right="708"/>
          <w:cols w:num="3" w:equalWidth="0">
            <w:col w:w="4959" w:space="312"/>
            <w:col w:w="2580" w:space="314"/>
            <w:col w:w="1518"/>
          </w:cols>
        </w:sectPr>
      </w:pPr>
    </w:p>
    <w:p>
      <w:pPr>
        <w:pStyle w:val="BodyText"/>
        <w:tabs>
          <w:tab w:pos="2870" w:val="left" w:leader="none"/>
          <w:tab w:pos="4944" w:val="left" w:leader="none"/>
          <w:tab w:pos="6806" w:val="left" w:leader="none"/>
          <w:tab w:pos="8165" w:val="left" w:leader="none"/>
          <w:tab w:pos="9432" w:val="left" w:leader="none"/>
        </w:tabs>
        <w:spacing w:before="42"/>
        <w:ind w:left="62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3169" cy="10701528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3169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сопровождающими</w:t>
      </w:r>
      <w:r>
        <w:rPr/>
        <w:tab/>
      </w:r>
      <w:r>
        <w:rPr>
          <w:spacing w:val="-2"/>
        </w:rPr>
        <w:t>деятельность</w:t>
      </w:r>
      <w:r>
        <w:rPr/>
        <w:tab/>
      </w:r>
      <w:r>
        <w:rPr>
          <w:spacing w:val="-2"/>
        </w:rPr>
        <w:t>воскресной</w:t>
      </w:r>
      <w:r>
        <w:rPr/>
        <w:tab/>
      </w:r>
      <w:r>
        <w:rPr>
          <w:spacing w:val="-2"/>
        </w:rPr>
        <w:t>школы,</w:t>
      </w:r>
      <w:r>
        <w:rPr/>
        <w:tab/>
      </w:r>
      <w:r>
        <w:rPr>
          <w:position w:val="1"/>
        </w:rPr>
        <w:t>видео-</w:t>
        <w:tab/>
      </w:r>
      <w:r>
        <w:rPr>
          <w:spacing w:val="-10"/>
          <w:position w:val="1"/>
        </w:rPr>
        <w:t>и</w:t>
      </w:r>
    </w:p>
    <w:p>
      <w:pPr>
        <w:pStyle w:val="BodyText"/>
        <w:tabs>
          <w:tab w:pos="2640" w:val="left" w:leader="none"/>
          <w:tab w:pos="4675" w:val="left" w:leader="none"/>
          <w:tab w:pos="6043" w:val="left" w:leader="none"/>
          <w:tab w:pos="8203" w:val="left" w:leader="none"/>
        </w:tabs>
        <w:spacing w:before="38"/>
        <w:ind w:left="62"/>
        <w:rPr>
          <w:position w:val="1"/>
        </w:rPr>
      </w:pPr>
      <w:r>
        <w:rPr>
          <w:spacing w:val="-2"/>
        </w:rPr>
        <w:t>аудиоматериалами,</w:t>
      </w:r>
      <w:r>
        <w:rPr/>
        <w:tab/>
      </w:r>
      <w:r>
        <w:rPr>
          <w:spacing w:val="-2"/>
        </w:rPr>
        <w:t>электронными</w:t>
      </w:r>
      <w:r>
        <w:rPr/>
        <w:tab/>
      </w:r>
      <w:r>
        <w:rPr>
          <w:spacing w:val="-2"/>
        </w:rPr>
        <w:t>книгами,</w:t>
      </w:r>
      <w:r>
        <w:rPr/>
        <w:tab/>
      </w:r>
      <w:r>
        <w:rPr>
          <w:spacing w:val="-2"/>
        </w:rPr>
        <w:t>методическими</w:t>
      </w:r>
      <w:r>
        <w:rPr/>
        <w:tab/>
      </w:r>
      <w:r>
        <w:rPr>
          <w:spacing w:val="-2"/>
          <w:position w:val="1"/>
        </w:rPr>
        <w:t>пособиями,</w:t>
      </w:r>
    </w:p>
    <w:p>
      <w:pPr>
        <w:pStyle w:val="BodyText"/>
        <w:tabs>
          <w:tab w:pos="1733" w:val="left" w:leader="none"/>
          <w:tab w:pos="2626" w:val="left" w:leader="none"/>
          <w:tab w:pos="4632" w:val="left" w:leader="none"/>
          <w:tab w:pos="5717" w:val="left" w:leader="none"/>
          <w:tab w:pos="7646" w:val="left" w:leader="none"/>
          <w:tab w:pos="9442" w:val="left" w:leader="none"/>
        </w:tabs>
        <w:spacing w:before="33"/>
        <w:ind w:left="62"/>
        <w:rPr>
          <w:position w:val="1"/>
        </w:rPr>
      </w:pPr>
      <w:r>
        <w:rPr>
          <w:spacing w:val="-2"/>
        </w:rPr>
        <w:t>имеющими</w:t>
      </w:r>
      <w:r>
        <w:rPr/>
        <w:tab/>
      </w:r>
      <w:r>
        <w:rPr>
          <w:spacing w:val="-4"/>
        </w:rPr>
        <w:t>гриф</w:t>
      </w:r>
      <w:r>
        <w:rPr/>
        <w:tab/>
      </w:r>
      <w:r>
        <w:rPr>
          <w:spacing w:val="-2"/>
        </w:rPr>
        <w:t>Синодального</w:t>
      </w:r>
      <w:r>
        <w:rPr/>
        <w:tab/>
      </w:r>
      <w:r>
        <w:rPr>
          <w:spacing w:val="-2"/>
        </w:rPr>
        <w:t>отдела</w:t>
      </w:r>
      <w:r>
        <w:rPr/>
        <w:tab/>
      </w:r>
      <w:r>
        <w:rPr>
          <w:spacing w:val="-2"/>
        </w:rPr>
        <w:t>религиозного</w:t>
      </w:r>
      <w:r>
        <w:rPr/>
        <w:tab/>
      </w:r>
      <w:r>
        <w:rPr>
          <w:spacing w:val="-2"/>
        </w:rPr>
        <w:t>образования</w:t>
      </w:r>
      <w:r>
        <w:rPr/>
        <w:tab/>
      </w:r>
      <w:r>
        <w:rPr>
          <w:spacing w:val="-10"/>
          <w:position w:val="1"/>
        </w:rPr>
        <w:t>и</w:t>
      </w:r>
    </w:p>
    <w:p>
      <w:pPr>
        <w:pStyle w:val="BodyText"/>
        <w:spacing w:line="276" w:lineRule="auto" w:before="52"/>
        <w:ind w:left="54" w:right="96" w:firstLine="9"/>
        <w:jc w:val="both"/>
      </w:pPr>
      <w:r>
        <w:rPr/>
        <w:t>катехизации (далее</w:t>
      </w:r>
      <w:r>
        <w:rPr>
          <w:spacing w:val="-8"/>
        </w:rPr>
        <w:t> </w:t>
      </w:r>
      <w:r>
        <w:rPr>
          <w:w w:val="135"/>
        </w:rPr>
        <w:t>-</w:t>
      </w:r>
      <w:r>
        <w:rPr>
          <w:spacing w:val="-24"/>
          <w:w w:val="135"/>
        </w:rPr>
        <w:t> </w:t>
      </w:r>
      <w:r>
        <w:rPr/>
        <w:t>Синодальный</w:t>
      </w:r>
      <w:r>
        <w:rPr>
          <w:spacing w:val="-1"/>
        </w:rPr>
        <w:t> </w:t>
      </w:r>
      <w:r>
        <w:rPr/>
        <w:t>ОРОиК) или</w:t>
      </w:r>
      <w:r>
        <w:rPr>
          <w:spacing w:val="-5"/>
        </w:rPr>
        <w:t> </w:t>
      </w:r>
      <w:r>
        <w:rPr/>
        <w:t>Издательского совета</w:t>
      </w:r>
      <w:r>
        <w:rPr>
          <w:spacing w:val="-1"/>
        </w:rPr>
        <w:t> </w:t>
      </w:r>
      <w:r>
        <w:rPr/>
        <w:t>Русско</w:t>
      </w:r>
      <w:r>
        <w:rPr/>
        <w:t>й</w:t>
      </w:r>
      <w:r>
        <w:rPr/>
        <w:t> Православной Церкви, в том числе с электронными приложениям</w:t>
      </w:r>
      <w:r>
        <w:rPr/>
        <w:t>и,</w:t>
      </w:r>
      <w:r>
        <w:rPr/>
        <w:t> являющимися их составной частью, иной литературой и по </w:t>
      </w:r>
      <w:r>
        <w:rPr/>
        <w:t>возможности</w:t>
      </w:r>
      <w:r>
        <w:rPr/>
        <w:t> обеспечить ими учащихся.</w:t>
      </w:r>
    </w:p>
    <w:p>
      <w:pPr>
        <w:pStyle w:val="ListParagraph"/>
        <w:numPr>
          <w:ilvl w:val="1"/>
          <w:numId w:val="8"/>
        </w:numPr>
        <w:tabs>
          <w:tab w:pos="1484" w:val="left" w:leader="none"/>
        </w:tabs>
        <w:spacing w:line="240" w:lineRule="auto" w:before="2" w:after="0"/>
        <w:ind w:left="1484" w:right="0" w:hanging="849"/>
        <w:jc w:val="both"/>
        <w:rPr>
          <w:sz w:val="28"/>
        </w:rPr>
      </w:pPr>
      <w:r>
        <w:rPr>
          <w:sz w:val="28"/>
        </w:rPr>
        <w:t>Информационное</w:t>
      </w:r>
      <w:r>
        <w:rPr>
          <w:spacing w:val="1"/>
          <w:sz w:val="28"/>
        </w:rPr>
        <w:t> </w:t>
      </w:r>
      <w:r>
        <w:rPr>
          <w:sz w:val="28"/>
        </w:rPr>
        <w:t>оснащение</w:t>
      </w:r>
      <w:r>
        <w:rPr>
          <w:spacing w:val="-5"/>
          <w:sz w:val="28"/>
        </w:rPr>
        <w:t> </w:t>
      </w:r>
      <w:r>
        <w:rPr>
          <w:sz w:val="28"/>
        </w:rPr>
        <w:t>обеспечивает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возможность:</w:t>
      </w:r>
    </w:p>
    <w:p>
      <w:pPr>
        <w:pStyle w:val="ListParagraph"/>
        <w:numPr>
          <w:ilvl w:val="2"/>
          <w:numId w:val="8"/>
        </w:numPr>
        <w:tabs>
          <w:tab w:pos="917" w:val="left" w:leader="none"/>
        </w:tabs>
        <w:spacing w:line="240" w:lineRule="auto" w:before="62" w:after="0"/>
        <w:ind w:left="917" w:right="0" w:hanging="282"/>
        <w:jc w:val="both"/>
        <w:rPr>
          <w:sz w:val="28"/>
        </w:rPr>
      </w:pPr>
      <w:r>
        <w:rPr>
          <w:sz w:val="28"/>
        </w:rPr>
        <w:t>получения</w:t>
      </w:r>
      <w:r>
        <w:rPr>
          <w:spacing w:val="46"/>
          <w:w w:val="150"/>
          <w:sz w:val="28"/>
        </w:rPr>
        <w:t> </w:t>
      </w:r>
      <w:r>
        <w:rPr>
          <w:sz w:val="28"/>
        </w:rPr>
        <w:t>информации,</w:t>
      </w:r>
      <w:r>
        <w:rPr>
          <w:spacing w:val="58"/>
          <w:w w:val="150"/>
          <w:sz w:val="28"/>
        </w:rPr>
        <w:t> </w:t>
      </w:r>
      <w:r>
        <w:rPr>
          <w:sz w:val="28"/>
        </w:rPr>
        <w:t>необходимой</w:t>
      </w:r>
      <w:r>
        <w:rPr>
          <w:spacing w:val="74"/>
          <w:sz w:val="28"/>
        </w:rPr>
        <w:t> </w:t>
      </w:r>
      <w:r>
        <w:rPr>
          <w:sz w:val="28"/>
        </w:rPr>
        <w:t>для</w:t>
      </w:r>
      <w:r>
        <w:rPr>
          <w:spacing w:val="78"/>
          <w:sz w:val="28"/>
        </w:rPr>
        <w:t> </w:t>
      </w:r>
      <w:r>
        <w:rPr>
          <w:sz w:val="28"/>
        </w:rPr>
        <w:t>работы</w:t>
      </w:r>
      <w:r>
        <w:rPr>
          <w:spacing w:val="45"/>
          <w:w w:val="150"/>
          <w:sz w:val="28"/>
        </w:rPr>
        <w:t> </w:t>
      </w:r>
      <w:r>
        <w:rPr>
          <w:sz w:val="28"/>
        </w:rPr>
        <w:t>воскресных</w:t>
      </w:r>
      <w:r>
        <w:rPr>
          <w:spacing w:val="45"/>
          <w:w w:val="150"/>
          <w:sz w:val="28"/>
        </w:rPr>
        <w:t> </w:t>
      </w:r>
      <w:r>
        <w:rPr>
          <w:spacing w:val="-4"/>
          <w:sz w:val="28"/>
        </w:rPr>
        <w:t>школ</w:t>
      </w:r>
    </w:p>
    <w:p>
      <w:pPr>
        <w:pStyle w:val="BodyText"/>
        <w:spacing w:before="53"/>
        <w:ind w:left="62"/>
        <w:jc w:val="both"/>
      </w:pPr>
      <w:r>
        <w:rPr/>
        <w:t>(поиск</w:t>
      </w:r>
      <w:r>
        <w:rPr>
          <w:spacing w:val="-16"/>
        </w:rPr>
        <w:t> </w:t>
      </w:r>
      <w:r>
        <w:rPr/>
        <w:t>информации</w:t>
      </w:r>
      <w:r>
        <w:rPr>
          <w:spacing w:val="-10"/>
        </w:rPr>
        <w:t> </w:t>
      </w:r>
      <w:r>
        <w:rPr/>
        <w:t>в</w:t>
      </w:r>
      <w:r>
        <w:rPr>
          <w:spacing w:val="-4"/>
        </w:rPr>
        <w:t> </w:t>
      </w:r>
      <w:r>
        <w:rPr/>
        <w:t>сети</w:t>
      </w:r>
      <w:r>
        <w:rPr>
          <w:spacing w:val="-8"/>
        </w:rPr>
        <w:t> </w:t>
      </w:r>
      <w:r>
        <w:rPr/>
        <w:t>Интернет,</w:t>
      </w:r>
      <w:r>
        <w:rPr>
          <w:spacing w:val="-3"/>
        </w:rPr>
        <w:t> </w:t>
      </w:r>
      <w:r>
        <w:rPr/>
        <w:t>библиотеке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>
          <w:spacing w:val="-2"/>
        </w:rPr>
        <w:t>др.);</w:t>
      </w:r>
    </w:p>
    <w:p>
      <w:pPr>
        <w:pStyle w:val="ListParagraph"/>
        <w:numPr>
          <w:ilvl w:val="2"/>
          <w:numId w:val="8"/>
        </w:numPr>
        <w:tabs>
          <w:tab w:pos="917" w:val="left" w:leader="none"/>
        </w:tabs>
        <w:spacing w:line="240" w:lineRule="auto" w:before="71" w:after="0"/>
        <w:ind w:left="917" w:right="0" w:hanging="282"/>
        <w:jc w:val="both"/>
        <w:rPr>
          <w:sz w:val="28"/>
        </w:rPr>
      </w:pPr>
      <w:r>
        <w:rPr>
          <w:sz w:val="28"/>
        </w:rPr>
        <w:t>создания</w:t>
      </w:r>
      <w:r>
        <w:rPr>
          <w:spacing w:val="-12"/>
          <w:sz w:val="28"/>
        </w:rPr>
        <w:t> </w:t>
      </w:r>
      <w:r>
        <w:rPr>
          <w:sz w:val="28"/>
        </w:rPr>
        <w:t>и</w:t>
      </w:r>
      <w:r>
        <w:rPr>
          <w:spacing w:val="-13"/>
          <w:sz w:val="28"/>
        </w:rPr>
        <w:t> </w:t>
      </w:r>
      <w:r>
        <w:rPr>
          <w:sz w:val="28"/>
        </w:rPr>
        <w:t>использования</w:t>
      </w:r>
      <w:r>
        <w:rPr>
          <w:spacing w:val="-16"/>
          <w:sz w:val="28"/>
        </w:rPr>
        <w:t> </w:t>
      </w:r>
      <w:r>
        <w:rPr>
          <w:sz w:val="28"/>
        </w:rPr>
        <w:t>медиатек,</w:t>
      </w:r>
      <w:r>
        <w:rPr>
          <w:spacing w:val="-12"/>
          <w:sz w:val="28"/>
        </w:rPr>
        <w:t> </w:t>
      </w:r>
      <w:r>
        <w:rPr>
          <w:sz w:val="28"/>
        </w:rPr>
        <w:t>аудио-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видеоматериалов.</w:t>
      </w:r>
    </w:p>
    <w:p>
      <w:pPr>
        <w:pStyle w:val="ListParagraph"/>
        <w:numPr>
          <w:ilvl w:val="1"/>
          <w:numId w:val="8"/>
        </w:numPr>
        <w:tabs>
          <w:tab w:pos="1483" w:val="left" w:leader="none"/>
        </w:tabs>
        <w:spacing w:line="276" w:lineRule="auto" w:before="53" w:after="0"/>
        <w:ind w:left="54" w:right="92" w:firstLine="581"/>
        <w:jc w:val="both"/>
        <w:rPr>
          <w:sz w:val="28"/>
        </w:rPr>
      </w:pPr>
      <w:r>
        <w:rPr>
          <w:sz w:val="28"/>
        </w:rPr>
        <w:t>Информационная среда включает в себя </w:t>
      </w:r>
      <w:r>
        <w:rPr>
          <w:sz w:val="28"/>
        </w:rPr>
        <w:t>совокупност</w:t>
      </w:r>
      <w:r>
        <w:rPr>
          <w:sz w:val="28"/>
        </w:rPr>
        <w:t>ь</w:t>
      </w:r>
      <w:r>
        <w:rPr>
          <w:sz w:val="28"/>
        </w:rPr>
        <w:t> технологических средств (компьютеры, базы данных, программные продук</w:t>
      </w:r>
      <w:r>
        <w:rPr>
          <w:sz w:val="28"/>
        </w:rPr>
        <w:t>ты</w:t>
      </w:r>
      <w:r>
        <w:rPr>
          <w:sz w:val="28"/>
        </w:rPr>
        <w:t> и др.), культурные и организационные формы информационног</w:t>
      </w:r>
      <w:r>
        <w:rPr>
          <w:sz w:val="28"/>
        </w:rPr>
        <w:t>о</w:t>
      </w:r>
      <w:r>
        <w:rPr>
          <w:sz w:val="28"/>
        </w:rPr>
        <w:t> </w:t>
      </w:r>
      <w:r>
        <w:rPr>
          <w:spacing w:val="-2"/>
          <w:sz w:val="28"/>
        </w:rPr>
        <w:t>взаимодействия.</w:t>
      </w:r>
    </w:p>
    <w:p>
      <w:pPr>
        <w:spacing w:before="154"/>
        <w:ind w:left="0" w:right="129" w:firstLine="0"/>
        <w:jc w:val="right"/>
        <w:rPr>
          <w:sz w:val="24"/>
        </w:rPr>
      </w:pPr>
      <w:r>
        <w:rPr>
          <w:spacing w:val="-10"/>
          <w:sz w:val="24"/>
        </w:rPr>
        <w:t>н</w:t>
      </w:r>
    </w:p>
    <w:p>
      <w:pPr>
        <w:spacing w:after="0"/>
        <w:jc w:val="right"/>
        <w:rPr>
          <w:sz w:val="24"/>
        </w:rPr>
        <w:sectPr>
          <w:type w:val="continuous"/>
          <w:pgSz w:w="11950" w:h="16860"/>
          <w:pgMar w:header="0" w:footer="0" w:top="1100" w:bottom="1520" w:left="1559" w:right="708"/>
        </w:sectPr>
      </w:pPr>
    </w:p>
    <w:p>
      <w:pPr>
        <w:pStyle w:val="ListParagraph"/>
        <w:numPr>
          <w:ilvl w:val="1"/>
          <w:numId w:val="8"/>
        </w:numPr>
        <w:tabs>
          <w:tab w:pos="1535" w:val="left" w:leader="none"/>
        </w:tabs>
        <w:spacing w:line="240" w:lineRule="auto" w:before="69" w:after="0"/>
        <w:ind w:left="1535" w:right="0" w:hanging="849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1109" cy="10719816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Информационная</w:t>
      </w:r>
      <w:r>
        <w:rPr>
          <w:spacing w:val="58"/>
          <w:w w:val="150"/>
          <w:sz w:val="28"/>
        </w:rPr>
        <w:t>  </w:t>
      </w:r>
      <w:r>
        <w:rPr>
          <w:sz w:val="28"/>
        </w:rPr>
        <w:t>среда</w:t>
      </w:r>
      <w:r>
        <w:rPr>
          <w:spacing w:val="56"/>
          <w:w w:val="150"/>
          <w:sz w:val="28"/>
        </w:rPr>
        <w:t>  </w:t>
      </w:r>
      <w:r>
        <w:rPr>
          <w:sz w:val="28"/>
        </w:rPr>
        <w:t>Центра</w:t>
      </w:r>
      <w:r>
        <w:rPr>
          <w:spacing w:val="64"/>
          <w:w w:val="150"/>
          <w:sz w:val="28"/>
        </w:rPr>
        <w:t>  </w:t>
      </w:r>
      <w:r>
        <w:rPr>
          <w:sz w:val="28"/>
        </w:rPr>
        <w:t>обеспечивает</w:t>
      </w:r>
      <w:r>
        <w:rPr>
          <w:spacing w:val="59"/>
          <w:w w:val="150"/>
          <w:sz w:val="28"/>
        </w:rPr>
        <w:t>  </w:t>
      </w:r>
      <w:r>
        <w:rPr>
          <w:spacing w:val="-2"/>
          <w:sz w:val="28"/>
        </w:rPr>
        <w:t>возможность</w:t>
      </w:r>
    </w:p>
    <w:p>
      <w:pPr>
        <w:pStyle w:val="BodyText"/>
        <w:spacing w:before="52"/>
        <w:ind w:left="115"/>
        <w:jc w:val="both"/>
      </w:pPr>
      <w:r>
        <w:rPr/>
        <w:t>осуществлять</w:t>
      </w:r>
      <w:r>
        <w:rPr>
          <w:spacing w:val="2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виды</w:t>
      </w:r>
      <w:r>
        <w:rPr>
          <w:spacing w:val="-7"/>
        </w:rPr>
        <w:t> </w:t>
      </w:r>
      <w:r>
        <w:rPr>
          <w:spacing w:val="-2"/>
        </w:rPr>
        <w:t>деятельности:</w:t>
      </w:r>
    </w:p>
    <w:p>
      <w:pPr>
        <w:pStyle w:val="ListParagraph"/>
        <w:numPr>
          <w:ilvl w:val="2"/>
          <w:numId w:val="8"/>
        </w:numPr>
        <w:tabs>
          <w:tab w:pos="968" w:val="left" w:leader="none"/>
        </w:tabs>
        <w:spacing w:line="240" w:lineRule="auto" w:before="77" w:after="0"/>
        <w:ind w:left="968" w:right="0" w:hanging="277"/>
        <w:jc w:val="both"/>
        <w:rPr>
          <w:sz w:val="28"/>
        </w:rPr>
      </w:pPr>
      <w:r>
        <w:rPr>
          <w:sz w:val="28"/>
        </w:rPr>
        <w:t>планирование</w:t>
      </w:r>
      <w:r>
        <w:rPr>
          <w:spacing w:val="-2"/>
          <w:sz w:val="28"/>
        </w:rPr>
        <w:t> деятельности;</w:t>
      </w:r>
    </w:p>
    <w:p>
      <w:pPr>
        <w:pStyle w:val="ListParagraph"/>
        <w:numPr>
          <w:ilvl w:val="2"/>
          <w:numId w:val="8"/>
        </w:numPr>
        <w:tabs>
          <w:tab w:pos="973" w:val="left" w:leader="none"/>
        </w:tabs>
        <w:spacing w:line="240" w:lineRule="auto" w:before="57" w:after="0"/>
        <w:ind w:left="973" w:right="0" w:hanging="282"/>
        <w:jc w:val="both"/>
        <w:rPr>
          <w:sz w:val="28"/>
        </w:rPr>
      </w:pPr>
      <w:r>
        <w:rPr>
          <w:sz w:val="28"/>
        </w:rPr>
        <w:t>сохранение</w:t>
      </w:r>
      <w:r>
        <w:rPr>
          <w:spacing w:val="19"/>
          <w:sz w:val="28"/>
        </w:rPr>
        <w:t> </w:t>
      </w:r>
      <w:r>
        <w:rPr>
          <w:sz w:val="28"/>
        </w:rPr>
        <w:t>(и</w:t>
      </w:r>
      <w:r>
        <w:rPr>
          <w:spacing w:val="23"/>
          <w:sz w:val="28"/>
        </w:rPr>
        <w:t> </w:t>
      </w:r>
      <w:r>
        <w:rPr>
          <w:sz w:val="28"/>
        </w:rPr>
        <w:t>по</w:t>
      </w:r>
      <w:r>
        <w:rPr>
          <w:spacing w:val="26"/>
          <w:sz w:val="28"/>
        </w:rPr>
        <w:t> </w:t>
      </w:r>
      <w:r>
        <w:rPr>
          <w:sz w:val="28"/>
        </w:rPr>
        <w:t>возможности,</w:t>
      </w:r>
      <w:r>
        <w:rPr>
          <w:spacing w:val="28"/>
          <w:sz w:val="28"/>
        </w:rPr>
        <w:t> </w:t>
      </w:r>
      <w:r>
        <w:rPr>
          <w:sz w:val="28"/>
        </w:rPr>
        <w:t>публикацию)</w:t>
      </w:r>
      <w:r>
        <w:rPr>
          <w:spacing w:val="29"/>
          <w:sz w:val="28"/>
        </w:rPr>
        <w:t> </w:t>
      </w:r>
      <w:r>
        <w:rPr>
          <w:sz w:val="28"/>
        </w:rPr>
        <w:t>материалов,</w:t>
      </w:r>
      <w:r>
        <w:rPr>
          <w:spacing w:val="30"/>
          <w:sz w:val="28"/>
        </w:rPr>
        <w:t> </w:t>
      </w:r>
      <w:r>
        <w:rPr>
          <w:sz w:val="28"/>
        </w:rPr>
        <w:t>в</w:t>
      </w:r>
      <w:r>
        <w:rPr>
          <w:spacing w:val="19"/>
          <w:sz w:val="28"/>
        </w:rPr>
        <w:t> </w:t>
      </w:r>
      <w:r>
        <w:rPr>
          <w:sz w:val="28"/>
        </w:rPr>
        <w:t>том</w:t>
      </w:r>
      <w:r>
        <w:rPr>
          <w:spacing w:val="23"/>
          <w:sz w:val="28"/>
        </w:rPr>
        <w:t> </w:t>
      </w:r>
      <w:r>
        <w:rPr>
          <w:spacing w:val="-2"/>
          <w:sz w:val="28"/>
        </w:rPr>
        <w:t>числе</w:t>
      </w:r>
    </w:p>
    <w:p>
      <w:pPr>
        <w:pStyle w:val="BodyText"/>
        <w:spacing w:before="52"/>
        <w:ind w:left="115"/>
        <w:jc w:val="both"/>
      </w:pPr>
      <w:r>
        <w:rPr/>
        <w:t>работ</w:t>
      </w:r>
      <w:r>
        <w:rPr>
          <w:spacing w:val="-4"/>
        </w:rPr>
        <w:t> </w:t>
      </w:r>
      <w:r>
        <w:rPr/>
        <w:t>воспитанников</w:t>
      </w:r>
      <w:r>
        <w:rPr>
          <w:spacing w:val="-9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педагогов;</w:t>
      </w:r>
    </w:p>
    <w:p>
      <w:pPr>
        <w:pStyle w:val="ListParagraph"/>
        <w:numPr>
          <w:ilvl w:val="2"/>
          <w:numId w:val="8"/>
        </w:numPr>
        <w:tabs>
          <w:tab w:pos="978" w:val="left" w:leader="none"/>
        </w:tabs>
        <w:spacing w:line="240" w:lineRule="auto" w:before="72" w:after="0"/>
        <w:ind w:left="978" w:right="0" w:hanging="287"/>
        <w:jc w:val="both"/>
        <w:rPr>
          <w:sz w:val="28"/>
        </w:rPr>
      </w:pPr>
      <w:r>
        <w:rPr>
          <w:sz w:val="28"/>
        </w:rPr>
        <w:t>фиксацию</w:t>
      </w:r>
      <w:r>
        <w:rPr>
          <w:spacing w:val="-12"/>
          <w:sz w:val="28"/>
        </w:rPr>
        <w:t> </w:t>
      </w:r>
      <w:r>
        <w:rPr>
          <w:sz w:val="28"/>
        </w:rPr>
        <w:t>хода</w:t>
      </w:r>
      <w:r>
        <w:rPr>
          <w:spacing w:val="-16"/>
          <w:sz w:val="28"/>
        </w:rPr>
        <w:t> </w:t>
      </w:r>
      <w:r>
        <w:rPr>
          <w:sz w:val="28"/>
        </w:rPr>
        <w:t>занятий</w:t>
      </w:r>
      <w:r>
        <w:rPr>
          <w:spacing w:val="-13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их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результатов;</w:t>
      </w:r>
    </w:p>
    <w:p>
      <w:pPr>
        <w:pStyle w:val="ListParagraph"/>
        <w:numPr>
          <w:ilvl w:val="2"/>
          <w:numId w:val="8"/>
        </w:numPr>
        <w:tabs>
          <w:tab w:pos="973" w:val="left" w:leader="none"/>
        </w:tabs>
        <w:spacing w:line="283" w:lineRule="auto" w:before="57" w:after="0"/>
        <w:ind w:left="120" w:right="133" w:firstLine="571"/>
        <w:jc w:val="both"/>
        <w:rPr>
          <w:sz w:val="28"/>
        </w:rPr>
      </w:pPr>
      <w:r>
        <w:rPr>
          <w:sz w:val="28"/>
        </w:rPr>
        <w:t>взаимодействие</w:t>
      </w:r>
      <w:r>
        <w:rPr>
          <w:spacing w:val="-3"/>
          <w:sz w:val="28"/>
        </w:rPr>
        <w:t> </w:t>
      </w:r>
      <w:r>
        <w:rPr>
          <w:sz w:val="28"/>
        </w:rPr>
        <w:t>Центра</w:t>
      </w:r>
      <w:r>
        <w:rPr>
          <w:spacing w:val="-5"/>
          <w:sz w:val="28"/>
        </w:rPr>
        <w:t> </w:t>
      </w:r>
      <w:r>
        <w:rPr>
          <w:sz w:val="28"/>
        </w:rPr>
        <w:t>с епархиальным</w:t>
      </w:r>
      <w:r>
        <w:rPr>
          <w:spacing w:val="-12"/>
          <w:sz w:val="28"/>
        </w:rPr>
        <w:t> </w:t>
      </w:r>
      <w:r>
        <w:rPr>
          <w:sz w:val="28"/>
        </w:rPr>
        <w:t>ОРОиК, Синодальным </w:t>
      </w:r>
      <w:r>
        <w:rPr>
          <w:sz w:val="28"/>
        </w:rPr>
        <w:t>ОРОи</w:t>
      </w:r>
      <w:r>
        <w:rPr>
          <w:sz w:val="28"/>
        </w:rPr>
        <w:t>К</w:t>
      </w:r>
      <w:r>
        <w:rPr>
          <w:sz w:val="28"/>
        </w:rPr>
        <w:t> и иными организациями;</w:t>
      </w:r>
    </w:p>
    <w:p>
      <w:pPr>
        <w:pStyle w:val="ListParagraph"/>
        <w:numPr>
          <w:ilvl w:val="2"/>
          <w:numId w:val="8"/>
        </w:numPr>
        <w:tabs>
          <w:tab w:pos="978" w:val="left" w:leader="none"/>
        </w:tabs>
        <w:spacing w:line="278" w:lineRule="auto" w:before="3" w:after="0"/>
        <w:ind w:left="125" w:right="128" w:firstLine="571"/>
        <w:jc w:val="both"/>
        <w:rPr>
          <w:sz w:val="28"/>
        </w:rPr>
      </w:pPr>
      <w:r>
        <w:rPr>
          <w:sz w:val="28"/>
        </w:rPr>
        <w:t>при обеспечении доступа участников деятельности Центра </w:t>
      </w:r>
      <w:r>
        <w:rPr>
          <w:sz w:val="28"/>
        </w:rPr>
        <w:t>к</w:t>
      </w:r>
      <w:r>
        <w:rPr>
          <w:sz w:val="28"/>
        </w:rPr>
        <w:t> информационным ресурсам в сети Интернет его </w:t>
      </w:r>
      <w:r>
        <w:rPr>
          <w:sz w:val="28"/>
        </w:rPr>
        <w:t>контролируемость,</w:t>
      </w:r>
      <w:r>
        <w:rPr>
          <w:sz w:val="28"/>
        </w:rPr>
        <w:t> направленную на ограничение доступа к информации, несовместимой </w:t>
      </w:r>
      <w:r>
        <w:rPr>
          <w:sz w:val="28"/>
        </w:rPr>
        <w:t>с</w:t>
      </w:r>
      <w:r>
        <w:rPr>
          <w:sz w:val="28"/>
        </w:rPr>
        <w:t> задачами религиозного воспитания;</w:t>
      </w:r>
    </w:p>
    <w:p>
      <w:pPr>
        <w:pStyle w:val="ListParagraph"/>
        <w:numPr>
          <w:ilvl w:val="2"/>
          <w:numId w:val="8"/>
        </w:numPr>
        <w:tabs>
          <w:tab w:pos="983" w:val="left" w:leader="none"/>
        </w:tabs>
        <w:spacing w:line="240" w:lineRule="auto" w:before="9" w:after="0"/>
        <w:ind w:left="983" w:right="0" w:hanging="282"/>
        <w:jc w:val="both"/>
        <w:rPr>
          <w:sz w:val="28"/>
        </w:rPr>
      </w:pPr>
      <w:r>
        <w:rPr>
          <w:sz w:val="28"/>
        </w:rPr>
        <w:t>взаимодействие</w:t>
      </w:r>
      <w:r>
        <w:rPr>
          <w:spacing w:val="9"/>
          <w:sz w:val="28"/>
        </w:rPr>
        <w:t> </w:t>
      </w:r>
      <w:r>
        <w:rPr>
          <w:sz w:val="28"/>
        </w:rPr>
        <w:t>между</w:t>
      </w:r>
      <w:r>
        <w:rPr>
          <w:spacing w:val="9"/>
          <w:sz w:val="28"/>
        </w:rPr>
        <w:t> </w:t>
      </w:r>
      <w:r>
        <w:rPr>
          <w:sz w:val="28"/>
        </w:rPr>
        <w:t>участниками</w:t>
      </w:r>
      <w:r>
        <w:rPr>
          <w:spacing w:val="8"/>
          <w:sz w:val="28"/>
        </w:rPr>
        <w:t> </w:t>
      </w:r>
      <w:r>
        <w:rPr>
          <w:sz w:val="28"/>
        </w:rPr>
        <w:t>деятельности</w:t>
      </w:r>
      <w:r>
        <w:rPr>
          <w:spacing w:val="16"/>
          <w:sz w:val="28"/>
        </w:rPr>
        <w:t> </w:t>
      </w:r>
      <w:r>
        <w:rPr>
          <w:sz w:val="28"/>
        </w:rPr>
        <w:t>Центра</w:t>
      </w:r>
      <w:r>
        <w:rPr>
          <w:spacing w:val="6"/>
          <w:sz w:val="28"/>
        </w:rPr>
        <w:t> </w:t>
      </w:r>
      <w:r>
        <w:rPr>
          <w:spacing w:val="-2"/>
          <w:sz w:val="28"/>
        </w:rPr>
        <w:t>(желательно</w:t>
      </w:r>
    </w:p>
    <w:p>
      <w:pPr>
        <w:pStyle w:val="BodyText"/>
        <w:spacing w:before="57"/>
        <w:ind w:left="125"/>
        <w:jc w:val="both"/>
      </w:pPr>
      <w:r>
        <w:rPr/>
        <w:t>дистанционное,</w:t>
      </w:r>
      <w:r>
        <w:rPr>
          <w:spacing w:val="10"/>
        </w:rPr>
        <w:t> </w:t>
      </w:r>
      <w:r>
        <w:rPr/>
        <w:t>посредством</w:t>
      </w:r>
      <w:r>
        <w:rPr>
          <w:spacing w:val="-1"/>
        </w:rPr>
        <w:t> </w:t>
      </w:r>
      <w:r>
        <w:rPr/>
        <w:t>сети</w:t>
      </w:r>
      <w:r>
        <w:rPr>
          <w:spacing w:val="-5"/>
        </w:rPr>
        <w:t> </w:t>
      </w:r>
      <w:r>
        <w:rPr>
          <w:spacing w:val="-2"/>
        </w:rPr>
        <w:t>Интернет).</w:t>
      </w:r>
    </w:p>
    <w:p>
      <w:pPr>
        <w:pStyle w:val="ListParagraph"/>
        <w:numPr>
          <w:ilvl w:val="1"/>
          <w:numId w:val="8"/>
        </w:numPr>
        <w:tabs>
          <w:tab w:pos="1554" w:val="left" w:leader="none"/>
        </w:tabs>
        <w:spacing w:line="276" w:lineRule="auto" w:before="48" w:after="0"/>
        <w:ind w:left="130" w:right="149" w:firstLine="576"/>
        <w:jc w:val="both"/>
        <w:rPr>
          <w:sz w:val="28"/>
        </w:rPr>
      </w:pPr>
      <w:r>
        <w:rPr>
          <w:sz w:val="28"/>
        </w:rPr>
        <w:t>С благословения настоятеля Центра может </w:t>
      </w:r>
      <w:r>
        <w:rPr>
          <w:sz w:val="28"/>
        </w:rPr>
        <w:t>привлекат</w:t>
      </w:r>
      <w:r>
        <w:rPr>
          <w:sz w:val="28"/>
        </w:rPr>
        <w:t>ь</w:t>
      </w:r>
      <w:r>
        <w:rPr>
          <w:sz w:val="28"/>
        </w:rPr>
        <w:t> благотворительные пожертвования для осуществления уставно</w:t>
      </w:r>
      <w:r>
        <w:rPr>
          <w:sz w:val="28"/>
        </w:rPr>
        <w:t>й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деятельности.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spacing w:before="1"/>
        <w:ind w:left="0" w:right="67" w:firstLine="0"/>
        <w:jc w:val="right"/>
        <w:rPr>
          <w:sz w:val="20"/>
        </w:rPr>
      </w:pPr>
      <w:r>
        <w:rPr>
          <w:spacing w:val="-5"/>
          <w:w w:val="90"/>
          <w:sz w:val="20"/>
        </w:rPr>
        <w:t>12</w:t>
      </w:r>
    </w:p>
    <w:sectPr>
      <w:footerReference w:type="default" r:id="rId27"/>
      <w:pgSz w:w="11990" w:h="16890"/>
      <w:pgMar w:header="0" w:footer="0" w:top="118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7680">
              <wp:simplePos x="0" y="0"/>
              <wp:positionH relativeFrom="page">
                <wp:posOffset>7383780</wp:posOffset>
              </wp:positionH>
              <wp:positionV relativeFrom="page">
                <wp:posOffset>9754378</wp:posOffset>
              </wp:positionV>
              <wp:extent cx="12255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25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5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5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5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5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5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81.400024pt;margin-top:768.061279pt;width:9.65pt;height:15.3pt;mso-position-horizontal-relative:page;mso-position-vertical-relative:page;z-index:-15948800" type="#_x0000_t202" id="docshape1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5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55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5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55"/>
                        <w:sz w:val="24"/>
                      </w:rPr>
                      <w:t>1</w:t>
                    </w:r>
                    <w:r>
                      <w:rPr>
                        <w:spacing w:val="-10"/>
                        <w:w w:val="5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8192">
              <wp:simplePos x="0" y="0"/>
              <wp:positionH relativeFrom="page">
                <wp:posOffset>7368540</wp:posOffset>
              </wp:positionH>
              <wp:positionV relativeFrom="page">
                <wp:posOffset>9779197</wp:posOffset>
              </wp:positionV>
              <wp:extent cx="153035" cy="19431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530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0.200012pt;margin-top:770.015564pt;width:12.05pt;height:15.3pt;mso-position-horizontal-relative:page;mso-position-vertical-relative:page;z-index:-15948288" type="#_x0000_t202" id="docshape5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9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  <w:sz w:val="24"/>
                      </w:rPr>
                      <w:t>2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8704">
              <wp:simplePos x="0" y="0"/>
              <wp:positionH relativeFrom="page">
                <wp:posOffset>7098030</wp:posOffset>
              </wp:positionH>
              <wp:positionV relativeFrom="page">
                <wp:posOffset>9687381</wp:posOffset>
              </wp:positionV>
              <wp:extent cx="93345" cy="19494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933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900024pt;margin-top:762.78595pt;width:7.35pt;height:15.35pt;mso-position-horizontal-relative:page;mso-position-vertical-relative:page;z-index:-15947776" type="#_x0000_t202" id="docshape6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9216">
              <wp:simplePos x="0" y="0"/>
              <wp:positionH relativeFrom="page">
                <wp:posOffset>7249794</wp:posOffset>
              </wp:positionH>
              <wp:positionV relativeFrom="page">
                <wp:posOffset>9696011</wp:posOffset>
              </wp:positionV>
              <wp:extent cx="144145" cy="19494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441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8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8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8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80"/>
                              <w:sz w:val="24"/>
                            </w:rPr>
                            <w:t>5</w:t>
                          </w:r>
                          <w:r>
                            <w:rPr>
                              <w:spacing w:val="-10"/>
                              <w:w w:val="8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0.849976pt;margin-top:763.465454pt;width:11.35pt;height:15.35pt;mso-position-horizontal-relative:page;mso-position-vertical-relative:page;z-index:-15947264" type="#_x0000_t202" id="docshape7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8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8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8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80"/>
                        <w:sz w:val="24"/>
                      </w:rPr>
                      <w:t>5</w:t>
                    </w:r>
                    <w:r>
                      <w:rPr>
                        <w:spacing w:val="-10"/>
                        <w:w w:val="8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9728">
              <wp:simplePos x="0" y="0"/>
              <wp:positionH relativeFrom="page">
                <wp:posOffset>7252969</wp:posOffset>
              </wp:positionH>
              <wp:positionV relativeFrom="page">
                <wp:posOffset>9683960</wp:posOffset>
              </wp:positionV>
              <wp:extent cx="153035" cy="19494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530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t>6</w: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1.099976pt;margin-top:762.516541pt;width:12.05pt;height:15.35pt;mso-position-horizontal-relative:page;mso-position-vertical-relative:page;z-index:-15946752" type="#_x0000_t202" id="docshape8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9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  <w:sz w:val="24"/>
                      </w:rPr>
                      <w:t>6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0240">
              <wp:simplePos x="0" y="0"/>
              <wp:positionH relativeFrom="page">
                <wp:posOffset>7216140</wp:posOffset>
              </wp:positionH>
              <wp:positionV relativeFrom="page">
                <wp:posOffset>9828958</wp:posOffset>
              </wp:positionV>
              <wp:extent cx="150495" cy="16637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5049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8.200012pt;margin-top:773.933716pt;width:11.85pt;height:13.1pt;mso-position-horizontal-relative:page;mso-position-vertical-relative:page;z-index:-15946240" type="#_x0000_t202" id="docshape9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7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0752">
              <wp:simplePos x="0" y="0"/>
              <wp:positionH relativeFrom="page">
                <wp:posOffset>7026909</wp:posOffset>
              </wp:positionH>
              <wp:positionV relativeFrom="page">
                <wp:posOffset>9842697</wp:posOffset>
              </wp:positionV>
              <wp:extent cx="153035" cy="19431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1530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t>9</w:t>
                          </w:r>
                          <w:r>
                            <w:rPr>
                              <w:spacing w:val="-10"/>
                              <w:w w:val="9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299988pt;margin-top:775.015564pt;width:12.05pt;height:15.3pt;mso-position-horizontal-relative:page;mso-position-vertical-relative:page;z-index:-15945728" type="#_x0000_t202" id="docshape10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9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  <w:sz w:val="24"/>
                      </w:rPr>
                      <w:t>9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1264">
              <wp:simplePos x="0" y="0"/>
              <wp:positionH relativeFrom="page">
                <wp:posOffset>6932930</wp:posOffset>
              </wp:positionH>
              <wp:positionV relativeFrom="page">
                <wp:posOffset>9880399</wp:posOffset>
              </wp:positionV>
              <wp:extent cx="193040" cy="16637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9304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5.900024pt;margin-top:777.984192pt;width:15.2pt;height:13.1pt;mso-position-horizontal-relative:page;mso-position-vertical-relative:page;z-index:-15945216" type="#_x0000_t202" id="docshape11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w w:val="90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w w:val="90"/>
                        <w:sz w:val="20"/>
                      </w:rPr>
                      <w:instrText> PAGE </w:instrText>
                    </w:r>
                    <w:r>
                      <w:rPr>
                        <w:spacing w:val="-5"/>
                        <w:w w:val="90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w w:val="90"/>
                        <w:sz w:val="20"/>
                      </w:rPr>
                      <w:t>10</w:t>
                    </w:r>
                    <w:r>
                      <w:rPr>
                        <w:spacing w:val="-5"/>
                        <w:w w:val="9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5"/>
      <w:numFmt w:val="decimal"/>
      <w:lvlText w:val="%1"/>
      <w:lvlJc w:val="left"/>
      <w:pPr>
        <w:ind w:left="1470" w:hanging="8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0" w:hanging="845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4" w:hanging="42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8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460" w:hanging="4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33" w:hanging="4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06" w:hanging="4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979" w:hanging="4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152" w:hanging="4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25" w:hanging="422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150" w:hanging="63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0" w:hanging="63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53" w:hanging="28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7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76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34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9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51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09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67" w:hanging="28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135" w:hanging="4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" w:hanging="49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49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3" w:hanging="49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7" w:hanging="49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2" w:hanging="49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6" w:hanging="49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90" w:hanging="49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5" w:hanging="499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"/>
      <w:lvlJc w:val="left"/>
      <w:pPr>
        <w:ind w:left="76" w:hanging="85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6" w:hanging="855"/>
        <w:jc w:val="left"/>
      </w:pPr>
      <w:rPr>
        <w:rFonts w:hint="default"/>
        <w:spacing w:val="0"/>
        <w:w w:val="93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03" w:hanging="8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4" w:hanging="8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26" w:hanging="8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8" w:hanging="8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9" w:hanging="8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1" w:hanging="8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72" w:hanging="85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1468" w:hanging="85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68" w:hanging="8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8" w:hanging="8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0" w:hanging="8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5" w:hanging="8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20" w:hanging="8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35" w:hanging="8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50" w:hanging="8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65" w:hanging="86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7" w:hanging="5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7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4" w:hanging="63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19" w:hanging="6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79" w:hanging="6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39" w:hanging="6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99" w:hanging="6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59" w:hanging="6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9" w:hanging="6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79" w:hanging="63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3432" w:hanging="29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085" w:hanging="2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31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77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23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69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15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61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7" w:hanging="29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214" w:hanging="4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05" w:hanging="4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77" w:hanging="4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62" w:hanging="4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8" w:hanging="4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34" w:hanging="4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19" w:hanging="4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05" w:hanging="408"/>
      </w:pPr>
      <w:rPr>
        <w:rFonts w:hint="default"/>
        <w:lang w:val="ru-RU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36"/>
      <w:ind w:left="1030" w:hanging="277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before="41"/>
      <w:ind w:left="1107" w:hanging="407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1060" w:hanging="85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317" w:lineRule="exact"/>
      <w:ind w:left="1160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194"/>
      <w:jc w:val="center"/>
    </w:pPr>
    <w:rPr>
      <w:rFonts w:ascii="Times New Roman" w:hAnsi="Times New Roman" w:eastAsia="Times New Roman" w:cs="Times New Roman"/>
      <w:b/>
      <w:b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4" w:firstLine="571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footer" Target="footer2.xml"/><Relationship Id="rId9" Type="http://schemas.openxmlformats.org/officeDocument/2006/relationships/image" Target="media/image3.png"/><Relationship Id="rId10" Type="http://schemas.openxmlformats.org/officeDocument/2006/relationships/footer" Target="footer3.xml"/><Relationship Id="rId11" Type="http://schemas.openxmlformats.org/officeDocument/2006/relationships/image" Target="media/image4.png"/><Relationship Id="rId12" Type="http://schemas.openxmlformats.org/officeDocument/2006/relationships/footer" Target="footer4.xml"/><Relationship Id="rId13" Type="http://schemas.openxmlformats.org/officeDocument/2006/relationships/image" Target="media/image5.png"/><Relationship Id="rId14" Type="http://schemas.openxmlformats.org/officeDocument/2006/relationships/footer" Target="footer5.xml"/><Relationship Id="rId15" Type="http://schemas.openxmlformats.org/officeDocument/2006/relationships/image" Target="media/image6.png"/><Relationship Id="rId16" Type="http://schemas.openxmlformats.org/officeDocument/2006/relationships/footer" Target="footer6.xml"/><Relationship Id="rId17" Type="http://schemas.openxmlformats.org/officeDocument/2006/relationships/image" Target="media/image7.png"/><Relationship Id="rId18" Type="http://schemas.openxmlformats.org/officeDocument/2006/relationships/footer" Target="footer7.xml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footer" Target="footer8.xml"/><Relationship Id="rId22" Type="http://schemas.openxmlformats.org/officeDocument/2006/relationships/image" Target="media/image10.png"/><Relationship Id="rId23" Type="http://schemas.openxmlformats.org/officeDocument/2006/relationships/footer" Target="footer9.xml"/><Relationship Id="rId24" Type="http://schemas.openxmlformats.org/officeDocument/2006/relationships/image" Target="media/image11.png"/><Relationship Id="rId25" Type="http://schemas.openxmlformats.org/officeDocument/2006/relationships/footer" Target="footer10.xml"/><Relationship Id="rId26" Type="http://schemas.openxmlformats.org/officeDocument/2006/relationships/image" Target="media/image12.png"/><Relationship Id="rId27" Type="http://schemas.openxmlformats.org/officeDocument/2006/relationships/footer" Target="footer11.xml"/><Relationship Id="rId28" Type="http://schemas.openxmlformats.org/officeDocument/2006/relationships/image" Target="media/image13.png"/><Relationship Id="rId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2026-09-17T14:03:27Z</dcterms:created>
  <dcterms:modified xsi:type="dcterms:W3CDTF">2026-09-17T14:03:27Z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2026-09-17T00:00:00Z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2026-09-17T00:00:00Z</vt:filetime>
  </property>
  <property fmtid="{D5CDD505-2E9C-101B-9397-08002B2CF9AE}" pid="6" name="Producer">
    <vt:lpwstr>3-Heights(TM) PDF Security Shell 4.8.25.2 (http://www.pdf-tools.com)</vt:lpwstr>
  </property>
</Properties>
</file>